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8DB" w:rsidRPr="008A6D99" w:rsidRDefault="00A948DB" w:rsidP="00A948DB">
      <w:pPr>
        <w:pStyle w:val="Heading1"/>
        <w:rPr>
          <w:rFonts w:ascii="Footlight MT Light" w:hAnsi="Footlight MT Light"/>
          <w:sz w:val="28"/>
          <w:szCs w:val="28"/>
          <w:lang w:val="id-ID"/>
        </w:rPr>
      </w:pPr>
      <w:bookmarkStart w:id="0" w:name="_Toc528074288"/>
      <w:bookmarkStart w:id="1" w:name="_Toc287339307"/>
      <w:bookmarkStart w:id="2" w:name="_Toc288134871"/>
      <w:bookmarkStart w:id="3" w:name="_GoBack"/>
      <w:bookmarkEnd w:id="3"/>
      <w:r w:rsidRPr="008A6D99">
        <w:rPr>
          <w:rFonts w:ascii="Footlight MT Light" w:hAnsi="Footlight MT Light"/>
          <w:sz w:val="28"/>
          <w:szCs w:val="28"/>
          <w:lang w:val="id-ID"/>
        </w:rPr>
        <w:t>BENTUK SURAT PERINTAH KERJA (SPK)</w:t>
      </w:r>
      <w:bookmarkEnd w:id="0"/>
      <w:bookmarkEnd w:id="1"/>
      <w:bookmarkEnd w:id="2"/>
    </w:p>
    <w:p w:rsidR="00A948DB" w:rsidRPr="00DA5744" w:rsidRDefault="00A948DB" w:rsidP="00A948DB">
      <w:pPr>
        <w:pBdr>
          <w:bottom w:val="single" w:sz="4" w:space="1" w:color="auto"/>
        </w:pBdr>
        <w:rPr>
          <w:rFonts w:ascii="Footlight MT Light" w:hAnsi="Footlight MT Light"/>
          <w:sz w:val="24"/>
          <w:szCs w:val="24"/>
          <w:lang w:val="id-ID"/>
        </w:rPr>
      </w:pPr>
    </w:p>
    <w:p w:rsidR="00A948DB" w:rsidRDefault="00A948DB" w:rsidP="00A948DB">
      <w:pPr>
        <w:jc w:val="center"/>
        <w:rPr>
          <w:rFonts w:ascii="Footlight MT Light" w:hAnsi="Footlight MT Light"/>
          <w:i/>
          <w:sz w:val="24"/>
          <w:szCs w:val="24"/>
          <w:lang w:val="fi-FI"/>
        </w:rPr>
      </w:pPr>
    </w:p>
    <w:p w:rsidR="00A948DB" w:rsidRPr="00DA5744" w:rsidRDefault="00A948DB" w:rsidP="00A948DB">
      <w:pPr>
        <w:jc w:val="center"/>
        <w:rPr>
          <w:rFonts w:ascii="Footlight MT Light" w:hAnsi="Footlight MT Light"/>
          <w:i/>
          <w:sz w:val="24"/>
          <w:szCs w:val="24"/>
          <w:lang w:val="fi-FI"/>
        </w:rPr>
      </w:pPr>
      <w:r w:rsidRPr="00DA5744">
        <w:rPr>
          <w:rFonts w:ascii="Footlight MT Light" w:hAnsi="Footlight MT Light"/>
          <w:i/>
          <w:sz w:val="24"/>
          <w:szCs w:val="24"/>
          <w:lang w:val="fi-FI"/>
        </w:rPr>
        <w:t>[kop surat satuan kerja Pejabat Pembuat Komitmen]</w:t>
      </w:r>
    </w:p>
    <w:p w:rsidR="00A948DB" w:rsidRPr="00DA5744" w:rsidRDefault="00A948DB" w:rsidP="00A948DB">
      <w:pPr>
        <w:jc w:val="center"/>
        <w:rPr>
          <w:rFonts w:ascii="Footlight MT Light" w:hAnsi="Footlight MT Light"/>
          <w:sz w:val="24"/>
          <w:szCs w:val="24"/>
          <w:lang w:val="fi-FI"/>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708"/>
        <w:gridCol w:w="5411"/>
      </w:tblGrid>
      <w:tr w:rsidR="00A948DB" w:rsidRPr="00DA5744" w:rsidTr="00B67238">
        <w:trPr>
          <w:trHeight w:val="392"/>
        </w:trPr>
        <w:tc>
          <w:tcPr>
            <w:tcW w:w="3369" w:type="dxa"/>
            <w:vMerge w:val="restart"/>
            <w:vAlign w:val="center"/>
          </w:tcPr>
          <w:p w:rsidR="00A948DB" w:rsidRPr="00DA5744" w:rsidRDefault="00A948DB" w:rsidP="00B67238">
            <w:pPr>
              <w:jc w:val="center"/>
              <w:rPr>
                <w:rFonts w:ascii="Footlight MT Light" w:hAnsi="Footlight MT Light"/>
                <w:snapToGrid w:val="0"/>
                <w:sz w:val="24"/>
                <w:szCs w:val="24"/>
                <w:lang w:val="id-ID"/>
              </w:rPr>
            </w:pPr>
            <w:r w:rsidRPr="00DA5744">
              <w:rPr>
                <w:rFonts w:ascii="Footlight MT Light" w:hAnsi="Footlight MT Light"/>
                <w:snapToGrid w:val="0"/>
                <w:sz w:val="24"/>
                <w:szCs w:val="24"/>
                <w:lang w:val="id-ID"/>
              </w:rPr>
              <w:t>SURAT PERINTAH KERJA (SPK)</w:t>
            </w:r>
          </w:p>
        </w:tc>
        <w:tc>
          <w:tcPr>
            <w:tcW w:w="6119" w:type="dxa"/>
            <w:gridSpan w:val="2"/>
            <w:vAlign w:val="center"/>
          </w:tcPr>
          <w:p w:rsidR="00A948DB" w:rsidRPr="00DA5744" w:rsidRDefault="00A948DB" w:rsidP="00B67238">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SATUAN KERJA : ________________</w:t>
            </w:r>
          </w:p>
        </w:tc>
      </w:tr>
      <w:tr w:rsidR="00A948DB" w:rsidRPr="00DA5744" w:rsidTr="00B67238">
        <w:trPr>
          <w:trHeight w:val="557"/>
        </w:trPr>
        <w:tc>
          <w:tcPr>
            <w:tcW w:w="3369" w:type="dxa"/>
            <w:vMerge/>
            <w:vAlign w:val="center"/>
          </w:tcPr>
          <w:p w:rsidR="00A948DB" w:rsidRPr="00DA5744" w:rsidRDefault="00A948DB" w:rsidP="00B67238">
            <w:pPr>
              <w:jc w:val="center"/>
              <w:rPr>
                <w:rFonts w:ascii="Footlight MT Light" w:hAnsi="Footlight MT Light"/>
                <w:snapToGrid w:val="0"/>
                <w:sz w:val="24"/>
                <w:szCs w:val="24"/>
                <w:lang w:val="id-ID"/>
              </w:rPr>
            </w:pPr>
          </w:p>
        </w:tc>
        <w:tc>
          <w:tcPr>
            <w:tcW w:w="6119" w:type="dxa"/>
            <w:gridSpan w:val="2"/>
            <w:vAlign w:val="center"/>
          </w:tcPr>
          <w:p w:rsidR="00A948DB" w:rsidRPr="00DA5744" w:rsidRDefault="00A948DB" w:rsidP="00B67238">
            <w:pPr>
              <w:jc w:val="left"/>
              <w:rPr>
                <w:rFonts w:ascii="Footlight MT Light" w:hAnsi="Footlight MT Light"/>
                <w:snapToGrid w:val="0"/>
                <w:sz w:val="24"/>
                <w:szCs w:val="24"/>
              </w:rPr>
            </w:pPr>
            <w:r w:rsidRPr="00DA5744">
              <w:rPr>
                <w:rFonts w:ascii="Footlight MT Light" w:hAnsi="Footlight MT Light"/>
                <w:snapToGrid w:val="0"/>
                <w:sz w:val="24"/>
                <w:szCs w:val="24"/>
                <w:lang w:val="id-ID"/>
              </w:rPr>
              <w:t>NOMOR DAN TANGGAL SPK : __________________________</w:t>
            </w:r>
          </w:p>
        </w:tc>
      </w:tr>
      <w:tr w:rsidR="00A948DB" w:rsidRPr="00DA5744" w:rsidTr="00B67238">
        <w:trPr>
          <w:trHeight w:val="392"/>
        </w:trPr>
        <w:tc>
          <w:tcPr>
            <w:tcW w:w="3369" w:type="dxa"/>
            <w:vAlign w:val="center"/>
          </w:tcPr>
          <w:p w:rsidR="00A948DB" w:rsidRPr="00DA5744" w:rsidRDefault="00A948DB" w:rsidP="00B67238">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PPK:</w:t>
            </w:r>
          </w:p>
        </w:tc>
        <w:tc>
          <w:tcPr>
            <w:tcW w:w="6119" w:type="dxa"/>
            <w:gridSpan w:val="2"/>
            <w:vAlign w:val="center"/>
          </w:tcPr>
          <w:p w:rsidR="00A948DB" w:rsidRDefault="00A948DB" w:rsidP="00B67238">
            <w:pPr>
              <w:jc w:val="left"/>
              <w:rPr>
                <w:rFonts w:ascii="Footlight MT Light" w:hAnsi="Footlight MT Light"/>
                <w:snapToGrid w:val="0"/>
                <w:sz w:val="24"/>
                <w:szCs w:val="24"/>
                <w:lang w:val="id-ID"/>
              </w:rPr>
            </w:pPr>
          </w:p>
          <w:p w:rsidR="00A948DB" w:rsidRDefault="00A948DB" w:rsidP="00B67238">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rsidR="00A948DB" w:rsidRPr="00DA5744" w:rsidRDefault="00A948DB" w:rsidP="00B67238">
            <w:pPr>
              <w:jc w:val="left"/>
              <w:rPr>
                <w:rFonts w:ascii="Footlight MT Light" w:hAnsi="Footlight MT Light"/>
                <w:snapToGrid w:val="0"/>
                <w:sz w:val="24"/>
                <w:szCs w:val="24"/>
                <w:lang w:val="id-ID"/>
              </w:rPr>
            </w:pPr>
          </w:p>
        </w:tc>
      </w:tr>
      <w:tr w:rsidR="00A948DB" w:rsidRPr="00DA5744" w:rsidTr="00B67238">
        <w:trPr>
          <w:trHeight w:val="392"/>
        </w:trPr>
        <w:tc>
          <w:tcPr>
            <w:tcW w:w="3369" w:type="dxa"/>
            <w:vAlign w:val="center"/>
          </w:tcPr>
          <w:p w:rsidR="00A948DB" w:rsidRDefault="00A948DB" w:rsidP="00B67238">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Penyedia:</w:t>
            </w:r>
          </w:p>
        </w:tc>
        <w:tc>
          <w:tcPr>
            <w:tcW w:w="6119" w:type="dxa"/>
            <w:gridSpan w:val="2"/>
            <w:vAlign w:val="center"/>
          </w:tcPr>
          <w:p w:rsidR="00A948DB" w:rsidRDefault="00A948DB" w:rsidP="00B67238">
            <w:pPr>
              <w:jc w:val="left"/>
              <w:rPr>
                <w:rFonts w:ascii="Footlight MT Light" w:hAnsi="Footlight MT Light"/>
                <w:snapToGrid w:val="0"/>
                <w:sz w:val="24"/>
                <w:szCs w:val="24"/>
                <w:lang w:val="id-ID"/>
              </w:rPr>
            </w:pPr>
          </w:p>
          <w:p w:rsidR="00A948DB" w:rsidRDefault="00A948DB" w:rsidP="00B67238">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rsidR="00A948DB" w:rsidRDefault="00A948DB" w:rsidP="00B67238">
            <w:pPr>
              <w:jc w:val="left"/>
              <w:rPr>
                <w:rFonts w:ascii="Footlight MT Light" w:hAnsi="Footlight MT Light"/>
                <w:snapToGrid w:val="0"/>
                <w:sz w:val="24"/>
                <w:szCs w:val="24"/>
                <w:lang w:val="id-ID"/>
              </w:rPr>
            </w:pPr>
          </w:p>
        </w:tc>
      </w:tr>
      <w:tr w:rsidR="00A948DB" w:rsidRPr="00DA5744" w:rsidTr="00B67238">
        <w:trPr>
          <w:trHeight w:val="213"/>
        </w:trPr>
        <w:tc>
          <w:tcPr>
            <w:tcW w:w="3369" w:type="dxa"/>
            <w:vMerge w:val="restart"/>
            <w:vAlign w:val="center"/>
          </w:tcPr>
          <w:p w:rsidR="00A948DB" w:rsidRPr="00DA5744" w:rsidRDefault="00A948DB" w:rsidP="00B67238">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 xml:space="preserve">PAKET </w:t>
            </w:r>
            <w:r>
              <w:rPr>
                <w:rFonts w:ascii="Footlight MT Light" w:hAnsi="Footlight MT Light"/>
                <w:snapToGrid w:val="0"/>
                <w:sz w:val="24"/>
                <w:szCs w:val="24"/>
                <w:lang w:val="id-ID"/>
              </w:rPr>
              <w:t>PENGADAAN :  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w:t>
            </w:r>
          </w:p>
        </w:tc>
        <w:tc>
          <w:tcPr>
            <w:tcW w:w="6119" w:type="dxa"/>
            <w:gridSpan w:val="2"/>
            <w:vAlign w:val="center"/>
          </w:tcPr>
          <w:p w:rsidR="00A948DB" w:rsidRDefault="00A948DB" w:rsidP="00B67238">
            <w:pPr>
              <w:rPr>
                <w:rFonts w:ascii="Footlight MT Light" w:hAnsi="Footlight MT Light"/>
                <w:snapToGrid w:val="0"/>
                <w:lang w:val="sv-SE"/>
              </w:rPr>
            </w:pPr>
          </w:p>
          <w:p w:rsidR="00A948DB" w:rsidRDefault="00A948DB" w:rsidP="00B67238">
            <w:pPr>
              <w:rPr>
                <w:rFonts w:ascii="Footlight MT Light" w:hAnsi="Footlight MT Light"/>
                <w:snapToGrid w:val="0"/>
                <w:lang w:val="id-ID"/>
              </w:rPr>
            </w:pPr>
            <w:r w:rsidRPr="00DA5744">
              <w:rPr>
                <w:rFonts w:ascii="Footlight MT Light" w:hAnsi="Footlight MT Light"/>
                <w:snapToGrid w:val="0"/>
                <w:lang w:val="sv-SE"/>
              </w:rPr>
              <w:t xml:space="preserve">NOMOR SURAT </w:t>
            </w:r>
            <w:r w:rsidRPr="00DA5744">
              <w:rPr>
                <w:rFonts w:ascii="Footlight MT Light" w:hAnsi="Footlight MT Light"/>
                <w:snapToGrid w:val="0"/>
                <w:lang w:val="id-ID"/>
              </w:rPr>
              <w:t>UNDANGAN PENGADAAN LANGSUNG:</w:t>
            </w:r>
            <w:r>
              <w:rPr>
                <w:rFonts w:ascii="Footlight MT Light" w:hAnsi="Footlight MT Light"/>
                <w:snapToGrid w:val="0"/>
                <w:lang w:val="id-ID"/>
              </w:rPr>
              <w:t xml:space="preserve"> ____________________</w:t>
            </w:r>
          </w:p>
          <w:p w:rsidR="00A948DB" w:rsidRDefault="00A948DB" w:rsidP="00B67238">
            <w:pPr>
              <w:rPr>
                <w:rFonts w:ascii="Footlight MT Light" w:hAnsi="Footlight MT Light"/>
                <w:snapToGrid w:val="0"/>
                <w:lang w:val="id-ID"/>
              </w:rPr>
            </w:pPr>
          </w:p>
          <w:p w:rsidR="00A948DB" w:rsidRPr="00DA5744" w:rsidRDefault="00A948DB" w:rsidP="00B67238">
            <w:pPr>
              <w:rPr>
                <w:rFonts w:ascii="Footlight MT Light" w:hAnsi="Footlight MT Light"/>
                <w:snapToGrid w:val="0"/>
                <w:lang w:val="id-ID"/>
              </w:rPr>
            </w:pPr>
            <w:r w:rsidRPr="00DA5744">
              <w:rPr>
                <w:rFonts w:ascii="Footlight MT Light" w:hAnsi="Footlight MT Light"/>
                <w:snapToGrid w:val="0"/>
                <w:lang w:val="sv-SE"/>
              </w:rPr>
              <w:t xml:space="preserve">TANGGAL SURAT </w:t>
            </w:r>
            <w:r w:rsidRPr="00DA5744">
              <w:rPr>
                <w:rFonts w:ascii="Footlight MT Light" w:hAnsi="Footlight MT Light"/>
                <w:snapToGrid w:val="0"/>
                <w:lang w:val="id-ID"/>
              </w:rPr>
              <w:t>UNDANGAN PENGADAAN LANGSUNG</w:t>
            </w:r>
            <w:r>
              <w:rPr>
                <w:rFonts w:ascii="Footlight MT Light" w:hAnsi="Footlight MT Light"/>
                <w:snapToGrid w:val="0"/>
                <w:lang w:val="id-ID"/>
              </w:rPr>
              <w:t>: _________________</w:t>
            </w:r>
          </w:p>
          <w:p w:rsidR="00A948DB" w:rsidRPr="00DA5744" w:rsidRDefault="00A948DB" w:rsidP="00B67238">
            <w:pPr>
              <w:rPr>
                <w:rFonts w:ascii="Footlight MT Light" w:hAnsi="Footlight MT Light"/>
                <w:snapToGrid w:val="0"/>
                <w:sz w:val="24"/>
                <w:szCs w:val="24"/>
                <w:lang w:val="id-ID"/>
              </w:rPr>
            </w:pPr>
          </w:p>
        </w:tc>
      </w:tr>
      <w:tr w:rsidR="00A948DB" w:rsidRPr="00DA5744" w:rsidTr="00B67238">
        <w:trPr>
          <w:trHeight w:val="213"/>
        </w:trPr>
        <w:tc>
          <w:tcPr>
            <w:tcW w:w="3369" w:type="dxa"/>
            <w:vMerge/>
            <w:vAlign w:val="center"/>
          </w:tcPr>
          <w:p w:rsidR="00A948DB" w:rsidRPr="00DA5744" w:rsidRDefault="00A948DB" w:rsidP="00B67238">
            <w:pPr>
              <w:jc w:val="center"/>
              <w:rPr>
                <w:rFonts w:ascii="Footlight MT Light" w:hAnsi="Footlight MT Light"/>
                <w:snapToGrid w:val="0"/>
                <w:sz w:val="24"/>
                <w:szCs w:val="24"/>
                <w:lang w:val="id-ID"/>
              </w:rPr>
            </w:pPr>
          </w:p>
        </w:tc>
        <w:tc>
          <w:tcPr>
            <w:tcW w:w="6119" w:type="dxa"/>
            <w:gridSpan w:val="2"/>
            <w:vAlign w:val="center"/>
          </w:tcPr>
          <w:p w:rsidR="00A948DB" w:rsidRDefault="00A948DB" w:rsidP="00B67238">
            <w:pPr>
              <w:rPr>
                <w:rFonts w:ascii="Footlight MT Light" w:hAnsi="Footlight MT Light"/>
                <w:snapToGrid w:val="0"/>
                <w:sz w:val="24"/>
                <w:szCs w:val="24"/>
              </w:rPr>
            </w:pPr>
          </w:p>
          <w:p w:rsidR="00A948DB" w:rsidRDefault="00A948DB" w:rsidP="00B67238">
            <w:pPr>
              <w:rPr>
                <w:rFonts w:ascii="Footlight MT Light" w:hAnsi="Footlight MT Light"/>
                <w:snapToGrid w:val="0"/>
                <w:lang w:val="id-ID"/>
              </w:rPr>
            </w:pPr>
            <w:r w:rsidRPr="00DA5744">
              <w:rPr>
                <w:rFonts w:ascii="Footlight MT Light" w:hAnsi="Footlight MT Light"/>
                <w:snapToGrid w:val="0"/>
                <w:lang w:val="sv-SE"/>
              </w:rPr>
              <w:t xml:space="preserve">NOMOR </w:t>
            </w:r>
            <w:r w:rsidRPr="00DA5744">
              <w:rPr>
                <w:rFonts w:ascii="Footlight MT Light" w:hAnsi="Footlight MT Light"/>
                <w:snapToGrid w:val="0"/>
                <w:lang w:val="id-ID"/>
              </w:rPr>
              <w:t>BERITA ACARA HASIL PENGADAAN LANGSUNG:</w:t>
            </w:r>
            <w:r>
              <w:rPr>
                <w:rFonts w:ascii="Footlight MT Light" w:hAnsi="Footlight MT Light"/>
                <w:snapToGrid w:val="0"/>
                <w:lang w:val="id-ID"/>
              </w:rPr>
              <w:t xml:space="preserve"> ____________________</w:t>
            </w:r>
          </w:p>
          <w:p w:rsidR="00A948DB" w:rsidRDefault="00A948DB" w:rsidP="00B67238">
            <w:pPr>
              <w:rPr>
                <w:rFonts w:ascii="Footlight MT Light" w:hAnsi="Footlight MT Light"/>
                <w:snapToGrid w:val="0"/>
                <w:lang w:val="id-ID"/>
              </w:rPr>
            </w:pPr>
          </w:p>
          <w:p w:rsidR="00A948DB" w:rsidRPr="00DA5744" w:rsidRDefault="00A948DB" w:rsidP="00B67238">
            <w:pPr>
              <w:rPr>
                <w:rFonts w:ascii="Footlight MT Light" w:hAnsi="Footlight MT Light"/>
                <w:snapToGrid w:val="0"/>
                <w:lang w:val="id-ID"/>
              </w:rPr>
            </w:pPr>
            <w:r w:rsidRPr="00DA5744">
              <w:rPr>
                <w:rFonts w:ascii="Footlight MT Light" w:hAnsi="Footlight MT Light"/>
                <w:snapToGrid w:val="0"/>
                <w:lang w:val="sv-SE"/>
              </w:rPr>
              <w:t xml:space="preserve">TANGGAL </w:t>
            </w:r>
            <w:r w:rsidRPr="00DA5744">
              <w:rPr>
                <w:rFonts w:ascii="Footlight MT Light" w:hAnsi="Footlight MT Light"/>
                <w:snapToGrid w:val="0"/>
                <w:lang w:val="id-ID"/>
              </w:rPr>
              <w:t>BERITA ACARA HASIL PENGADAAN LANGSUNG</w:t>
            </w:r>
            <w:r>
              <w:rPr>
                <w:rFonts w:ascii="Footlight MT Light" w:hAnsi="Footlight MT Light"/>
                <w:snapToGrid w:val="0"/>
                <w:lang w:val="id-ID"/>
              </w:rPr>
              <w:t>: _________________</w:t>
            </w:r>
          </w:p>
          <w:p w:rsidR="00A948DB" w:rsidRPr="00DA5744" w:rsidRDefault="00A948DB" w:rsidP="00B67238">
            <w:pPr>
              <w:rPr>
                <w:rFonts w:ascii="Footlight MT Light" w:hAnsi="Footlight MT Light"/>
                <w:snapToGrid w:val="0"/>
                <w:sz w:val="24"/>
                <w:szCs w:val="24"/>
                <w:lang w:val="id-ID"/>
              </w:rPr>
            </w:pPr>
          </w:p>
        </w:tc>
      </w:tr>
      <w:tr w:rsidR="00A948DB" w:rsidRPr="00DA5744" w:rsidTr="00B67238">
        <w:trPr>
          <w:trHeight w:val="392"/>
        </w:trPr>
        <w:tc>
          <w:tcPr>
            <w:tcW w:w="9488" w:type="dxa"/>
            <w:gridSpan w:val="3"/>
            <w:vAlign w:val="center"/>
          </w:tcPr>
          <w:p w:rsidR="00A948DB" w:rsidRPr="00DA5744" w:rsidRDefault="00A948DB" w:rsidP="00B67238">
            <w:pPr>
              <w:rPr>
                <w:rFonts w:ascii="Footlight MT Light" w:hAnsi="Footlight MT Light"/>
                <w:i/>
                <w:snapToGrid w:val="0"/>
                <w:sz w:val="24"/>
                <w:szCs w:val="24"/>
                <w:lang w:val="id-ID"/>
              </w:rPr>
            </w:pPr>
            <w:r w:rsidRPr="00DA5744">
              <w:rPr>
                <w:rFonts w:ascii="Footlight MT Light" w:hAnsi="Footlight MT Light"/>
                <w:snapToGrid w:val="0"/>
                <w:sz w:val="24"/>
                <w:szCs w:val="24"/>
                <w:lang w:val="sv-SE"/>
              </w:rPr>
              <w:t xml:space="preserve">SUMBER DANA: </w:t>
            </w:r>
            <w:r w:rsidRPr="00DA5744">
              <w:rPr>
                <w:rFonts w:ascii="Footlight MT Light" w:hAnsi="Footlight MT Light"/>
                <w:i/>
                <w:snapToGrid w:val="0"/>
                <w:sz w:val="24"/>
                <w:szCs w:val="24"/>
                <w:lang w:val="sv-SE"/>
              </w:rPr>
              <w:t>[sebagai contoh, cantumkan ”dibebankan atas DIPA</w:t>
            </w:r>
            <w:r>
              <w:rPr>
                <w:rFonts w:ascii="Footlight MT Light" w:hAnsi="Footlight MT Light"/>
                <w:i/>
                <w:snapToGrid w:val="0"/>
                <w:sz w:val="24"/>
                <w:szCs w:val="24"/>
                <w:lang w:val="id-ID"/>
              </w:rPr>
              <w:t>/DPA</w:t>
            </w:r>
            <w:r w:rsidRPr="00DA5744">
              <w:rPr>
                <w:rFonts w:ascii="Footlight MT Light" w:hAnsi="Footlight MT Light"/>
                <w:i/>
                <w:snapToGrid w:val="0"/>
                <w:sz w:val="24"/>
                <w:szCs w:val="24"/>
                <w:lang w:val="sv-SE"/>
              </w:rPr>
              <w:t xml:space="preserve"> __________ Tahun Anggaran ____ untuk mata anggaran kegiatan __________</w:t>
            </w:r>
          </w:p>
          <w:p w:rsidR="00A948DB" w:rsidRPr="00DA5744" w:rsidRDefault="00A948DB" w:rsidP="00B67238">
            <w:pPr>
              <w:rPr>
                <w:rFonts w:ascii="Footlight MT Light" w:hAnsi="Footlight MT Light"/>
                <w:i/>
                <w:snapToGrid w:val="0"/>
                <w:sz w:val="24"/>
                <w:szCs w:val="24"/>
                <w:lang w:val="id-ID"/>
              </w:rPr>
            </w:pPr>
          </w:p>
        </w:tc>
      </w:tr>
      <w:tr w:rsidR="00A948DB" w:rsidRPr="00DA5744" w:rsidTr="00B67238">
        <w:trPr>
          <w:trHeight w:val="392"/>
        </w:trPr>
        <w:tc>
          <w:tcPr>
            <w:tcW w:w="9488" w:type="dxa"/>
            <w:gridSpan w:val="3"/>
            <w:vAlign w:val="center"/>
          </w:tcPr>
          <w:p w:rsidR="00A948DB" w:rsidRDefault="00A948DB" w:rsidP="00B67238">
            <w:pPr>
              <w:rPr>
                <w:rFonts w:ascii="Footlight MT Light" w:hAnsi="Footlight MT Light"/>
                <w:sz w:val="24"/>
                <w:szCs w:val="24"/>
                <w:lang w:val="id-ID"/>
              </w:rPr>
            </w:pPr>
            <w:r w:rsidRPr="00A86B49">
              <w:rPr>
                <w:rFonts w:ascii="Footlight MT Light" w:hAnsi="Footlight MT Light"/>
                <w:sz w:val="24"/>
                <w:szCs w:val="24"/>
                <w:lang w:val="fi-FI"/>
              </w:rPr>
              <w:t xml:space="preserve">Nilai Kontrak </w:t>
            </w:r>
            <w:r w:rsidRPr="00A86B49">
              <w:rPr>
                <w:rFonts w:ascii="Footlight MT Light" w:hAnsi="Footlight MT Light"/>
                <w:sz w:val="24"/>
                <w:szCs w:val="24"/>
                <w:lang w:val="id-ID"/>
              </w:rPr>
              <w:t>termasuk</w:t>
            </w:r>
            <w:r w:rsidRPr="00A86B49">
              <w:rPr>
                <w:rFonts w:ascii="Footlight MT Light" w:hAnsi="Footlight MT Light"/>
                <w:sz w:val="24"/>
                <w:szCs w:val="24"/>
                <w:lang w:val="fi-FI"/>
              </w:rPr>
              <w:t xml:space="preserve"> Pajak Pertambahan Nilai (PPN) adalah sebesar Rp</w:t>
            </w:r>
            <w:r>
              <w:rPr>
                <w:rFonts w:ascii="Footlight MT Light" w:hAnsi="Footlight MT Light"/>
                <w:sz w:val="24"/>
                <w:szCs w:val="24"/>
                <w:u w:val="single"/>
                <w:lang w:val="fi-FI"/>
              </w:rPr>
              <w:t>___</w:t>
            </w:r>
            <w:r w:rsidRPr="00A86B49">
              <w:rPr>
                <w:rFonts w:ascii="Footlight MT Light" w:hAnsi="Footlight MT Light"/>
                <w:sz w:val="24"/>
                <w:szCs w:val="24"/>
                <w:u w:val="single"/>
                <w:lang w:val="fi-FI"/>
              </w:rPr>
              <w:t>_</w:t>
            </w:r>
            <w:r w:rsidRPr="00A86B49">
              <w:rPr>
                <w:rFonts w:ascii="Footlight MT Light" w:hAnsi="Footlight MT Light"/>
                <w:sz w:val="24"/>
                <w:szCs w:val="24"/>
                <w:u w:val="single"/>
                <w:lang w:val="id-ID"/>
              </w:rPr>
              <w:t>____</w:t>
            </w:r>
            <w:r w:rsidRPr="00A86B49">
              <w:rPr>
                <w:rFonts w:ascii="Footlight MT Light" w:hAnsi="Footlight MT Light"/>
                <w:sz w:val="24"/>
                <w:szCs w:val="24"/>
                <w:u w:val="single"/>
                <w:lang w:val="fi-FI"/>
              </w:rPr>
              <w:t>__</w:t>
            </w:r>
            <w:r w:rsidRPr="00A86B49">
              <w:rPr>
                <w:rFonts w:ascii="Footlight MT Light" w:hAnsi="Footlight MT Light"/>
                <w:sz w:val="24"/>
                <w:szCs w:val="24"/>
                <w:lang w:val="fi-FI"/>
              </w:rPr>
              <w:t xml:space="preserve"> (</w:t>
            </w:r>
            <w:r w:rsidRPr="00A86B49">
              <w:rPr>
                <w:rFonts w:ascii="Footlight MT Light" w:hAnsi="Footlight MT Light"/>
                <w:sz w:val="24"/>
                <w:szCs w:val="24"/>
                <w:u w:val="single"/>
                <w:lang w:val="fi-FI"/>
              </w:rPr>
              <w:t>_______</w:t>
            </w:r>
            <w:r w:rsidRPr="00A86B49">
              <w:rPr>
                <w:rFonts w:ascii="Footlight MT Light" w:hAnsi="Footlight MT Light"/>
                <w:sz w:val="24"/>
                <w:szCs w:val="24"/>
                <w:u w:val="single"/>
                <w:lang w:val="id-ID"/>
              </w:rPr>
              <w:t>__</w:t>
            </w:r>
            <w:r>
              <w:rPr>
                <w:rFonts w:ascii="Footlight MT Light" w:hAnsi="Footlight MT Light"/>
                <w:sz w:val="24"/>
                <w:szCs w:val="24"/>
                <w:u w:val="single"/>
                <w:lang w:val="id-ID"/>
              </w:rPr>
              <w:t>________</w:t>
            </w:r>
            <w:r w:rsidRPr="00A86B49">
              <w:rPr>
                <w:rFonts w:ascii="Footlight MT Light" w:hAnsi="Footlight MT Light"/>
                <w:sz w:val="24"/>
                <w:szCs w:val="24"/>
                <w:u w:val="single"/>
                <w:lang w:val="id-ID"/>
              </w:rPr>
              <w:t>______</w:t>
            </w:r>
            <w:r w:rsidRPr="00A86B49">
              <w:rPr>
                <w:rFonts w:ascii="Footlight MT Light" w:hAnsi="Footlight MT Light"/>
                <w:sz w:val="24"/>
                <w:szCs w:val="24"/>
                <w:lang w:val="fi-FI"/>
              </w:rPr>
              <w:t xml:space="preserve"> rupiah)</w:t>
            </w:r>
            <w:r>
              <w:rPr>
                <w:rFonts w:ascii="Footlight MT Light" w:hAnsi="Footlight MT Light"/>
                <w:sz w:val="24"/>
                <w:szCs w:val="24"/>
                <w:lang w:val="id-ID"/>
              </w:rPr>
              <w:t>.</w:t>
            </w:r>
          </w:p>
          <w:p w:rsidR="00A948DB" w:rsidRPr="00A86B49" w:rsidRDefault="00A948DB" w:rsidP="00B67238">
            <w:pPr>
              <w:rPr>
                <w:rFonts w:ascii="Footlight MT Light" w:hAnsi="Footlight MT Light"/>
                <w:snapToGrid w:val="0"/>
                <w:sz w:val="24"/>
                <w:szCs w:val="24"/>
                <w:lang w:val="id-ID"/>
              </w:rPr>
            </w:pPr>
          </w:p>
        </w:tc>
      </w:tr>
      <w:tr w:rsidR="00A948DB" w:rsidRPr="00DA5744" w:rsidTr="00B67238">
        <w:trPr>
          <w:trHeight w:val="392"/>
        </w:trPr>
        <w:tc>
          <w:tcPr>
            <w:tcW w:w="9488" w:type="dxa"/>
            <w:gridSpan w:val="3"/>
            <w:vAlign w:val="center"/>
          </w:tcPr>
          <w:p w:rsidR="00A948DB" w:rsidRDefault="00A948DB" w:rsidP="00B67238">
            <w:pPr>
              <w:rPr>
                <w:rFonts w:ascii="Footlight MT Light" w:hAnsi="Footlight MT Light"/>
                <w:sz w:val="24"/>
                <w:szCs w:val="24"/>
                <w:lang w:val="fi-FI"/>
              </w:rPr>
            </w:pPr>
            <w:r>
              <w:rPr>
                <w:rFonts w:ascii="Footlight MT Light" w:hAnsi="Footlight MT Light"/>
                <w:sz w:val="24"/>
                <w:szCs w:val="24"/>
                <w:lang w:val="fi-FI"/>
              </w:rPr>
              <w:t>Jenis Kontrak ________________</w:t>
            </w:r>
          </w:p>
          <w:p w:rsidR="00A948DB" w:rsidRPr="00A86B49" w:rsidRDefault="00A948DB" w:rsidP="00B67238">
            <w:pPr>
              <w:rPr>
                <w:rFonts w:ascii="Footlight MT Light" w:hAnsi="Footlight MT Light"/>
                <w:sz w:val="24"/>
                <w:szCs w:val="24"/>
                <w:lang w:val="fi-FI"/>
              </w:rPr>
            </w:pPr>
          </w:p>
        </w:tc>
      </w:tr>
      <w:tr w:rsidR="00A948DB" w:rsidRPr="00DA5744" w:rsidTr="00B67238">
        <w:trPr>
          <w:trHeight w:val="602"/>
        </w:trPr>
        <w:tc>
          <w:tcPr>
            <w:tcW w:w="9488" w:type="dxa"/>
            <w:gridSpan w:val="3"/>
            <w:vAlign w:val="center"/>
          </w:tcPr>
          <w:p w:rsidR="00A948DB" w:rsidRPr="00DA5744" w:rsidRDefault="00A948DB" w:rsidP="00B67238">
            <w:pPr>
              <w:rPr>
                <w:rFonts w:ascii="Footlight MT Light" w:hAnsi="Footlight MT Light"/>
                <w:snapToGrid w:val="0"/>
                <w:sz w:val="24"/>
                <w:szCs w:val="24"/>
                <w:lang w:val="fi-FI"/>
              </w:rPr>
            </w:pPr>
            <w:r w:rsidRPr="00DA5744">
              <w:rPr>
                <w:rFonts w:ascii="Footlight MT Light" w:hAnsi="Footlight MT Light"/>
                <w:snapToGrid w:val="0"/>
                <w:sz w:val="24"/>
                <w:szCs w:val="24"/>
                <w:lang w:val="fi-FI"/>
              </w:rPr>
              <w:t>WAKTU PELAKSANAAN PEKERJAAN:</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_____</w:t>
            </w:r>
            <w:r w:rsidRPr="00DA5744">
              <w:rPr>
                <w:rFonts w:ascii="Footlight MT Light" w:hAnsi="Footlight MT Light"/>
                <w:sz w:val="24"/>
                <w:szCs w:val="24"/>
                <w:lang w:val="fi-FI"/>
              </w:rPr>
              <w:t>___ (_______</w:t>
            </w:r>
            <w:r w:rsidRPr="00DA5744">
              <w:rPr>
                <w:rFonts w:ascii="Footlight MT Light" w:hAnsi="Footlight MT Light"/>
                <w:sz w:val="24"/>
                <w:szCs w:val="24"/>
                <w:lang w:val="id-ID"/>
              </w:rPr>
              <w:t>_________</w:t>
            </w:r>
            <w:r w:rsidRPr="00DA5744">
              <w:rPr>
                <w:rFonts w:ascii="Footlight MT Light" w:hAnsi="Footlight MT Light"/>
                <w:sz w:val="24"/>
                <w:szCs w:val="24"/>
                <w:lang w:val="fi-FI"/>
              </w:rPr>
              <w:t>___) hari kalender</w:t>
            </w:r>
          </w:p>
          <w:p w:rsidR="00A948DB" w:rsidRPr="00DA5744" w:rsidRDefault="00A948DB" w:rsidP="00B67238">
            <w:pPr>
              <w:rPr>
                <w:rFonts w:ascii="Footlight MT Light" w:hAnsi="Footlight MT Light"/>
                <w:snapToGrid w:val="0"/>
                <w:sz w:val="24"/>
                <w:szCs w:val="24"/>
                <w:lang w:val="sv-SE"/>
              </w:rPr>
            </w:pPr>
          </w:p>
        </w:tc>
      </w:tr>
      <w:tr w:rsidR="00A948DB" w:rsidRPr="00DA5744" w:rsidTr="00B67238">
        <w:trPr>
          <w:trHeight w:val="230"/>
        </w:trPr>
        <w:tc>
          <w:tcPr>
            <w:tcW w:w="4077" w:type="dxa"/>
            <w:gridSpan w:val="2"/>
            <w:shd w:val="clear" w:color="auto" w:fill="FFFFFF"/>
          </w:tcPr>
          <w:p w:rsidR="00A948DB" w:rsidRPr="00DA5744" w:rsidRDefault="00A948DB" w:rsidP="00B67238">
            <w:pPr>
              <w:jc w:val="center"/>
              <w:rPr>
                <w:rFonts w:ascii="Footlight MT Light" w:hAnsi="Footlight MT Light"/>
                <w:sz w:val="24"/>
                <w:szCs w:val="24"/>
                <w:lang w:val="sv-SE"/>
              </w:rPr>
            </w:pPr>
            <w:r w:rsidRPr="00DA5744">
              <w:rPr>
                <w:rFonts w:ascii="Footlight MT Light" w:hAnsi="Footlight MT Light"/>
                <w:sz w:val="24"/>
                <w:szCs w:val="24"/>
                <w:lang w:val="sv-SE"/>
              </w:rPr>
              <w:t>Untuk dan atas nama __________</w:t>
            </w:r>
          </w:p>
          <w:p w:rsidR="00A948DB" w:rsidRPr="00DA5744" w:rsidRDefault="00A948DB" w:rsidP="00B67238">
            <w:pPr>
              <w:jc w:val="center"/>
              <w:rPr>
                <w:rFonts w:ascii="Footlight MT Light" w:hAnsi="Footlight MT Light"/>
                <w:sz w:val="24"/>
                <w:szCs w:val="24"/>
                <w:lang w:val="sv-SE"/>
              </w:rPr>
            </w:pPr>
            <w:r w:rsidRPr="00DA5744">
              <w:rPr>
                <w:rFonts w:ascii="Footlight MT Light" w:hAnsi="Footlight MT Light"/>
                <w:sz w:val="24"/>
                <w:szCs w:val="24"/>
                <w:lang w:val="sv-SE"/>
              </w:rPr>
              <w:t>Pejabat Pembuat Komitmen</w:t>
            </w:r>
          </w:p>
          <w:p w:rsidR="00A948DB" w:rsidRPr="00DA5744" w:rsidRDefault="00A948DB" w:rsidP="00B67238">
            <w:pPr>
              <w:jc w:val="center"/>
              <w:rPr>
                <w:rFonts w:ascii="Footlight MT Light" w:hAnsi="Footlight MT Light"/>
                <w:sz w:val="24"/>
                <w:szCs w:val="24"/>
                <w:lang w:val="sv-SE"/>
              </w:rPr>
            </w:pPr>
          </w:p>
          <w:p w:rsidR="00A948DB" w:rsidRPr="00DA5744" w:rsidRDefault="00A948DB" w:rsidP="00B67238">
            <w:pPr>
              <w:jc w:val="center"/>
              <w:rPr>
                <w:rFonts w:ascii="Footlight MT Light" w:hAnsi="Footlight MT Light"/>
                <w:i/>
                <w:sz w:val="24"/>
                <w:szCs w:val="24"/>
                <w:lang w:val="sv-SE"/>
              </w:rPr>
            </w:pPr>
            <w:r w:rsidRPr="00DA5744">
              <w:rPr>
                <w:rFonts w:ascii="Footlight MT Light" w:hAnsi="Footlight MT Light"/>
                <w:i/>
                <w:sz w:val="24"/>
                <w:szCs w:val="24"/>
                <w:lang w:val="sv-SE"/>
              </w:rPr>
              <w:t xml:space="preserve">[tanda tangan dan cap (jika salinan asli ini untuk Penyedia maka rekatkan </w:t>
            </w:r>
            <w:r>
              <w:rPr>
                <w:rFonts w:ascii="Footlight MT Light" w:hAnsi="Footlight MT Light"/>
                <w:i/>
                <w:sz w:val="24"/>
                <w:szCs w:val="24"/>
                <w:lang w:val="sv-SE"/>
              </w:rPr>
              <w:t>meterai</w:t>
            </w:r>
            <w:r w:rsidRPr="00DA5744">
              <w:rPr>
                <w:rFonts w:ascii="Footlight MT Light" w:hAnsi="Footlight MT Light"/>
                <w:i/>
                <w:sz w:val="24"/>
                <w:szCs w:val="24"/>
                <w:lang w:val="sv-SE"/>
              </w:rPr>
              <w:t xml:space="preserve"> Rp 6.000,- )]</w:t>
            </w:r>
          </w:p>
          <w:p w:rsidR="00A948DB" w:rsidRPr="00DA5744" w:rsidRDefault="00A948DB" w:rsidP="00B67238">
            <w:pPr>
              <w:jc w:val="center"/>
              <w:rPr>
                <w:rFonts w:ascii="Footlight MT Light" w:hAnsi="Footlight MT Light"/>
                <w:sz w:val="24"/>
                <w:szCs w:val="24"/>
                <w:lang w:val="id-ID"/>
              </w:rPr>
            </w:pPr>
          </w:p>
          <w:p w:rsidR="00A948DB" w:rsidRPr="00DA5744" w:rsidRDefault="00A948DB" w:rsidP="00B67238">
            <w:pPr>
              <w:jc w:val="center"/>
              <w:rPr>
                <w:rFonts w:ascii="Footlight MT Light" w:hAnsi="Footlight MT Light"/>
                <w:sz w:val="24"/>
                <w:szCs w:val="24"/>
                <w:lang w:val="id-ID"/>
              </w:rPr>
            </w:pPr>
          </w:p>
          <w:p w:rsidR="00A948DB" w:rsidRPr="00DA5744" w:rsidRDefault="00A948DB" w:rsidP="00B67238">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rsidR="00A948DB" w:rsidRPr="00DA5744" w:rsidRDefault="00A948DB" w:rsidP="00B67238">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c>
          <w:tcPr>
            <w:tcW w:w="5411" w:type="dxa"/>
            <w:shd w:val="clear" w:color="auto" w:fill="FFFFFF"/>
          </w:tcPr>
          <w:p w:rsidR="00A948DB" w:rsidRPr="00DA5744" w:rsidRDefault="00A948DB" w:rsidP="00B67238">
            <w:pPr>
              <w:jc w:val="center"/>
              <w:rPr>
                <w:rFonts w:ascii="Footlight MT Light" w:hAnsi="Footlight MT Light"/>
                <w:sz w:val="24"/>
                <w:szCs w:val="24"/>
                <w:lang w:val="id-ID"/>
              </w:rPr>
            </w:pPr>
            <w:r w:rsidRPr="00DA5744">
              <w:rPr>
                <w:rFonts w:ascii="Footlight MT Light" w:hAnsi="Footlight MT Light"/>
                <w:sz w:val="24"/>
                <w:szCs w:val="24"/>
                <w:lang w:val="fi-FI"/>
              </w:rPr>
              <w:t>Untuk dan atas nama Penyedia</w:t>
            </w:r>
          </w:p>
          <w:p w:rsidR="00A948DB" w:rsidRPr="00DA5744" w:rsidRDefault="00A948DB" w:rsidP="00B67238">
            <w:pPr>
              <w:jc w:val="center"/>
              <w:rPr>
                <w:rFonts w:ascii="Footlight MT Light" w:hAnsi="Footlight MT Light"/>
                <w:sz w:val="24"/>
                <w:szCs w:val="24"/>
                <w:lang w:val="fi-FI"/>
              </w:rPr>
            </w:pPr>
            <w:r w:rsidRPr="00DA5744">
              <w:rPr>
                <w:rFonts w:ascii="Footlight MT Light" w:hAnsi="Footlight MT Light"/>
                <w:sz w:val="24"/>
                <w:szCs w:val="24"/>
                <w:lang w:val="fi-FI"/>
              </w:rPr>
              <w:t>__________</w:t>
            </w:r>
          </w:p>
          <w:p w:rsidR="00A948DB" w:rsidRPr="00DA5744" w:rsidRDefault="00A948DB" w:rsidP="00B67238">
            <w:pPr>
              <w:jc w:val="center"/>
              <w:rPr>
                <w:rFonts w:ascii="Footlight MT Light" w:hAnsi="Footlight MT Light"/>
                <w:sz w:val="24"/>
                <w:szCs w:val="24"/>
                <w:lang w:val="fi-FI"/>
              </w:rPr>
            </w:pPr>
          </w:p>
          <w:p w:rsidR="00A948DB" w:rsidRPr="00DA5744" w:rsidRDefault="00A948DB" w:rsidP="00B67238">
            <w:pPr>
              <w:jc w:val="center"/>
              <w:rPr>
                <w:rFonts w:ascii="Footlight MT Light" w:hAnsi="Footlight MT Light"/>
                <w:i/>
                <w:sz w:val="24"/>
                <w:szCs w:val="24"/>
                <w:lang w:val="fi-FI"/>
              </w:rPr>
            </w:pPr>
            <w:r w:rsidRPr="00DA5744">
              <w:rPr>
                <w:rFonts w:ascii="Footlight MT Light" w:hAnsi="Footlight MT Light"/>
                <w:i/>
                <w:sz w:val="24"/>
                <w:szCs w:val="24"/>
                <w:lang w:val="fi-FI"/>
              </w:rPr>
              <w:t>[tanda tanga</w:t>
            </w:r>
            <w:r w:rsidRPr="00DA5744">
              <w:rPr>
                <w:rFonts w:ascii="Footlight MT Light" w:hAnsi="Footlight MT Light"/>
                <w:i/>
                <w:sz w:val="24"/>
                <w:szCs w:val="24"/>
                <w:lang w:val="id-ID"/>
              </w:rPr>
              <w:t>n</w:t>
            </w:r>
            <w:r w:rsidRPr="00DA5744">
              <w:rPr>
                <w:rFonts w:ascii="Footlight MT Light" w:hAnsi="Footlight MT Light"/>
                <w:i/>
                <w:sz w:val="24"/>
                <w:szCs w:val="24"/>
                <w:lang w:val="fi-FI"/>
              </w:rPr>
              <w:t xml:space="preserve"> dan cap (jika salinan asli ini untuk proyek/satuan kerja Pejabat Pembuat Komitmen maka rekatkan               </w:t>
            </w:r>
            <w:r>
              <w:rPr>
                <w:rFonts w:ascii="Footlight MT Light" w:hAnsi="Footlight MT Light"/>
                <w:i/>
                <w:sz w:val="24"/>
                <w:szCs w:val="24"/>
                <w:lang w:val="fi-FI"/>
              </w:rPr>
              <w:t>meterai</w:t>
            </w:r>
            <w:r w:rsidRPr="00DA5744">
              <w:rPr>
                <w:rFonts w:ascii="Footlight MT Light" w:hAnsi="Footlight MT Light"/>
                <w:i/>
                <w:sz w:val="24"/>
                <w:szCs w:val="24"/>
                <w:lang w:val="fi-FI"/>
              </w:rPr>
              <w:t xml:space="preserve"> Rp 6.000,- )]</w:t>
            </w:r>
          </w:p>
          <w:p w:rsidR="00A948DB" w:rsidRPr="00DA5744" w:rsidRDefault="00A948DB" w:rsidP="00B67238">
            <w:pPr>
              <w:jc w:val="center"/>
              <w:rPr>
                <w:rFonts w:ascii="Footlight MT Light" w:hAnsi="Footlight MT Light"/>
                <w:sz w:val="24"/>
                <w:szCs w:val="24"/>
                <w:lang w:val="fi-FI"/>
              </w:rPr>
            </w:pPr>
          </w:p>
          <w:p w:rsidR="00A948DB" w:rsidRPr="00DA5744" w:rsidRDefault="00A948DB" w:rsidP="00B67238">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rsidR="00A948DB" w:rsidRPr="00DA5744" w:rsidRDefault="00A948DB" w:rsidP="00B67238">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r>
      <w:tr w:rsidR="00A948DB" w:rsidRPr="00DA5744" w:rsidTr="00B67238">
        <w:tblPrEx>
          <w:tblBorders>
            <w:top w:val="single" w:sz="8" w:space="0" w:color="auto"/>
            <w:left w:val="single" w:sz="8" w:space="0" w:color="auto"/>
            <w:bottom w:val="single" w:sz="8" w:space="0" w:color="auto"/>
            <w:right w:val="single" w:sz="8" w:space="0" w:color="auto"/>
          </w:tblBorders>
        </w:tblPrEx>
        <w:tc>
          <w:tcPr>
            <w:tcW w:w="9488" w:type="dxa"/>
            <w:gridSpan w:val="3"/>
            <w:tcBorders>
              <w:top w:val="single" w:sz="4" w:space="0" w:color="auto"/>
              <w:left w:val="single" w:sz="4" w:space="0" w:color="auto"/>
              <w:bottom w:val="single" w:sz="4" w:space="0" w:color="auto"/>
              <w:right w:val="single" w:sz="4" w:space="0" w:color="auto"/>
            </w:tcBorders>
          </w:tcPr>
          <w:p w:rsidR="00A948DB" w:rsidRDefault="00A948DB" w:rsidP="00B67238">
            <w:pPr>
              <w:tabs>
                <w:tab w:val="left" w:pos="1830"/>
              </w:tabs>
              <w:jc w:val="center"/>
              <w:rPr>
                <w:rFonts w:ascii="Footlight MT Light" w:hAnsi="Footlight MT Light"/>
                <w:b/>
                <w:sz w:val="24"/>
                <w:szCs w:val="24"/>
                <w:u w:val="single"/>
                <w:lang w:val="sv-SE"/>
              </w:rPr>
            </w:pPr>
          </w:p>
          <w:p w:rsidR="00A948DB" w:rsidRPr="00DA5744" w:rsidRDefault="00A948DB" w:rsidP="00B67238">
            <w:pPr>
              <w:tabs>
                <w:tab w:val="left" w:pos="1830"/>
              </w:tabs>
              <w:jc w:val="center"/>
              <w:rPr>
                <w:rFonts w:ascii="Footlight MT Light" w:hAnsi="Footlight MT Light"/>
                <w:b/>
                <w:sz w:val="24"/>
                <w:szCs w:val="24"/>
                <w:u w:val="single"/>
                <w:lang w:val="sv-SE"/>
              </w:rPr>
            </w:pPr>
            <w:r w:rsidRPr="00DA5744">
              <w:rPr>
                <w:rFonts w:ascii="Footlight MT Light" w:hAnsi="Footlight MT Light"/>
                <w:b/>
                <w:sz w:val="24"/>
                <w:szCs w:val="24"/>
                <w:u w:val="single"/>
                <w:lang w:val="sv-SE"/>
              </w:rPr>
              <w:t>SYARAT UMUM</w:t>
            </w:r>
          </w:p>
          <w:p w:rsidR="00A948DB" w:rsidRDefault="00A948DB" w:rsidP="00B67238">
            <w:pPr>
              <w:tabs>
                <w:tab w:val="left" w:pos="1830"/>
              </w:tabs>
              <w:jc w:val="center"/>
              <w:rPr>
                <w:rFonts w:ascii="Footlight MT Light" w:hAnsi="Footlight MT Light"/>
                <w:b/>
                <w:sz w:val="24"/>
                <w:szCs w:val="24"/>
                <w:lang w:val="sv-SE"/>
              </w:rPr>
            </w:pPr>
            <w:r w:rsidRPr="00DA5744">
              <w:rPr>
                <w:rFonts w:ascii="Footlight MT Light" w:hAnsi="Footlight MT Light"/>
                <w:b/>
                <w:sz w:val="24"/>
                <w:szCs w:val="24"/>
                <w:lang w:val="sv-SE"/>
              </w:rPr>
              <w:t>SURAT PERINTAH KERJA (SPK)</w:t>
            </w:r>
          </w:p>
          <w:p w:rsidR="00A948DB" w:rsidRPr="00DA5744" w:rsidRDefault="00A948DB" w:rsidP="00B67238">
            <w:pPr>
              <w:tabs>
                <w:tab w:val="left" w:pos="1830"/>
              </w:tabs>
              <w:jc w:val="center"/>
              <w:rPr>
                <w:rFonts w:ascii="Footlight MT Light" w:hAnsi="Footlight MT Light"/>
                <w:b/>
                <w:sz w:val="24"/>
                <w:szCs w:val="24"/>
                <w:lang w:val="sv-SE"/>
              </w:rPr>
            </w:pPr>
          </w:p>
        </w:tc>
      </w:tr>
      <w:tr w:rsidR="00A948DB" w:rsidRPr="00DA5744" w:rsidTr="00B67238">
        <w:tblPrEx>
          <w:tblBorders>
            <w:top w:val="single" w:sz="8" w:space="0" w:color="auto"/>
            <w:left w:val="single" w:sz="8" w:space="0" w:color="auto"/>
            <w:bottom w:val="single" w:sz="8" w:space="0" w:color="auto"/>
            <w:right w:val="single" w:sz="8" w:space="0" w:color="auto"/>
          </w:tblBorders>
        </w:tblPrEx>
        <w:tc>
          <w:tcPr>
            <w:tcW w:w="9488" w:type="dxa"/>
            <w:gridSpan w:val="3"/>
            <w:tcBorders>
              <w:top w:val="single" w:sz="4" w:space="0" w:color="auto"/>
              <w:left w:val="single" w:sz="4" w:space="0" w:color="auto"/>
              <w:bottom w:val="single" w:sz="4" w:space="0" w:color="auto"/>
              <w:right w:val="single" w:sz="4" w:space="0" w:color="auto"/>
            </w:tcBorders>
          </w:tcPr>
          <w:p w:rsidR="00A948DB" w:rsidRPr="00DA5744" w:rsidRDefault="00A948DB" w:rsidP="00A948D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LINGKUP</w:t>
            </w:r>
            <w:r w:rsidRPr="00DA5744">
              <w:rPr>
                <w:rFonts w:ascii="Footlight MT Light" w:hAnsi="Footlight MT Light"/>
                <w:sz w:val="24"/>
                <w:szCs w:val="24"/>
                <w:lang w:val="id-ID"/>
              </w:rPr>
              <w:t xml:space="preserve"> PEKERJAAN</w:t>
            </w:r>
          </w:p>
          <w:p w:rsidR="00A948DB" w:rsidRPr="00DA5744" w:rsidRDefault="00A948DB" w:rsidP="00B67238">
            <w:pPr>
              <w:ind w:left="454" w:right="123"/>
              <w:rPr>
                <w:rFonts w:ascii="Footlight MT Light" w:hAnsi="Footlight MT Light"/>
                <w:sz w:val="24"/>
                <w:szCs w:val="24"/>
                <w:lang w:val="id-ID"/>
              </w:rPr>
            </w:pPr>
            <w:r w:rsidRPr="00DA5744">
              <w:rPr>
                <w:rFonts w:ascii="Footlight MT Light" w:hAnsi="Footlight MT Light"/>
                <w:sz w:val="24"/>
                <w:szCs w:val="24"/>
                <w:lang w:val="id-ID"/>
              </w:rPr>
              <w:t>Penyedia yang ditunjuk berkewajiban untuk menyelesaikan pekerjaan dal</w:t>
            </w:r>
            <w:r>
              <w:rPr>
                <w:rFonts w:ascii="Footlight MT Light" w:hAnsi="Footlight MT Light"/>
                <w:sz w:val="24"/>
                <w:szCs w:val="24"/>
                <w:lang w:val="id-ID"/>
              </w:rPr>
              <w:t xml:space="preserve">am jangka </w:t>
            </w:r>
            <w:r>
              <w:rPr>
                <w:rFonts w:ascii="Footlight MT Light" w:hAnsi="Footlight MT Light"/>
                <w:sz w:val="24"/>
                <w:szCs w:val="24"/>
                <w:lang w:val="id-ID"/>
              </w:rPr>
              <w:lastRenderedPageBreak/>
              <w:t>waktu yang ditentukan</w:t>
            </w:r>
            <w:r w:rsidRPr="00DA5744">
              <w:rPr>
                <w:rFonts w:ascii="Footlight MT Light" w:hAnsi="Footlight MT Light"/>
                <w:sz w:val="24"/>
                <w:szCs w:val="24"/>
                <w:lang w:val="id-ID"/>
              </w:rPr>
              <w:t xml:space="preserve"> sesuai dengan volume, spesifikasi teknis dan harga yang tercantum dalam SPK.</w:t>
            </w:r>
          </w:p>
          <w:p w:rsidR="00A948DB" w:rsidRDefault="00A948DB" w:rsidP="00B67238">
            <w:pPr>
              <w:ind w:left="454"/>
              <w:rPr>
                <w:rFonts w:ascii="Footlight MT Light" w:hAnsi="Footlight MT Light"/>
                <w:b/>
                <w:noProof/>
                <w:sz w:val="24"/>
                <w:szCs w:val="24"/>
              </w:rPr>
            </w:pPr>
          </w:p>
          <w:p w:rsidR="00A948DB" w:rsidRDefault="00A948DB" w:rsidP="00B67238">
            <w:pPr>
              <w:ind w:left="454"/>
              <w:rPr>
                <w:rFonts w:ascii="Footlight MT Light" w:hAnsi="Footlight MT Light"/>
                <w:b/>
                <w:noProof/>
                <w:sz w:val="24"/>
                <w:szCs w:val="24"/>
              </w:rPr>
            </w:pPr>
          </w:p>
          <w:p w:rsidR="00A948DB" w:rsidRPr="00DA5744" w:rsidRDefault="00A948DB" w:rsidP="00B67238">
            <w:pPr>
              <w:ind w:left="454"/>
              <w:rPr>
                <w:rFonts w:ascii="Footlight MT Light" w:hAnsi="Footlight MT Light"/>
                <w:b/>
                <w:noProof/>
                <w:sz w:val="24"/>
                <w:szCs w:val="24"/>
              </w:rPr>
            </w:pPr>
          </w:p>
          <w:p w:rsidR="00A948DB" w:rsidRPr="00DA5744" w:rsidRDefault="00A948DB" w:rsidP="00A948DB">
            <w:pPr>
              <w:numPr>
                <w:ilvl w:val="0"/>
                <w:numId w:val="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 xml:space="preserve">HUKUM YANG BERLAKU </w:t>
            </w:r>
          </w:p>
          <w:p w:rsidR="00A948DB" w:rsidRPr="00DA5744" w:rsidRDefault="00A948DB" w:rsidP="00B67238">
            <w:pPr>
              <w:ind w:left="426"/>
              <w:rPr>
                <w:rFonts w:ascii="Footlight MT Light" w:hAnsi="Footlight MT Light"/>
                <w:sz w:val="24"/>
                <w:szCs w:val="24"/>
                <w:lang w:val="es-ES"/>
              </w:rPr>
            </w:pPr>
            <w:r w:rsidRPr="00DA5744">
              <w:rPr>
                <w:rFonts w:ascii="Footlight MT Light" w:hAnsi="Footlight MT Light"/>
                <w:sz w:val="24"/>
                <w:szCs w:val="24"/>
                <w:lang w:val="es-ES"/>
              </w:rPr>
              <w:t xml:space="preserve">Keabsahan, </w:t>
            </w:r>
            <w:r w:rsidRPr="00DA5744">
              <w:rPr>
                <w:rFonts w:ascii="Footlight MT Light" w:hAnsi="Footlight MT Light"/>
                <w:sz w:val="24"/>
                <w:szCs w:val="24"/>
              </w:rPr>
              <w:t>interpretasi</w:t>
            </w:r>
            <w:r w:rsidRPr="00DA5744">
              <w:rPr>
                <w:rFonts w:ascii="Footlight MT Light" w:hAnsi="Footlight MT Light"/>
                <w:sz w:val="24"/>
                <w:szCs w:val="24"/>
                <w:lang w:val="es-ES"/>
              </w:rPr>
              <w:t>, dan pelaksanaan SPK ini didasarkan kepada hukum Republik Indonesia.</w:t>
            </w:r>
          </w:p>
          <w:p w:rsidR="00A948DB" w:rsidRPr="00DA5744" w:rsidRDefault="00A948DB" w:rsidP="00B67238">
            <w:pPr>
              <w:ind w:left="454" w:right="123"/>
              <w:rPr>
                <w:rFonts w:ascii="Footlight MT Light" w:hAnsi="Footlight MT Light"/>
                <w:sz w:val="24"/>
                <w:szCs w:val="24"/>
                <w:lang w:val="sv-SE"/>
              </w:rPr>
            </w:pPr>
          </w:p>
          <w:p w:rsidR="00A948DB" w:rsidRPr="00DA5744" w:rsidRDefault="00A948DB" w:rsidP="00A948DB">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HARGA</w:t>
            </w:r>
            <w:r w:rsidRPr="00DA5744">
              <w:rPr>
                <w:rFonts w:ascii="Footlight MT Light" w:hAnsi="Footlight MT Light" w:cs="Arial"/>
                <w:sz w:val="24"/>
                <w:szCs w:val="24"/>
                <w:lang w:val="id-ID"/>
              </w:rPr>
              <w:t xml:space="preserve"> SPK</w:t>
            </w:r>
          </w:p>
          <w:p w:rsidR="00A948DB" w:rsidRPr="00DA5744" w:rsidRDefault="00A948DB" w:rsidP="00A948DB">
            <w:pPr>
              <w:numPr>
                <w:ilvl w:val="4"/>
                <w:numId w:val="14"/>
              </w:numPr>
              <w:tabs>
                <w:tab w:val="clear" w:pos="984"/>
                <w:tab w:val="num" w:pos="738"/>
              </w:tabs>
              <w:ind w:left="738" w:right="123" w:hanging="284"/>
              <w:rPr>
                <w:rFonts w:ascii="Footlight MT Light" w:hAnsi="Footlight MT Light"/>
                <w:sz w:val="24"/>
                <w:szCs w:val="24"/>
              </w:rPr>
            </w:pPr>
            <w:r w:rsidRPr="00DA5744">
              <w:rPr>
                <w:rFonts w:ascii="Footlight MT Light" w:hAnsi="Footlight MT Light"/>
                <w:sz w:val="24"/>
                <w:szCs w:val="24"/>
              </w:rPr>
              <w:t xml:space="preserve">Harga </w:t>
            </w:r>
            <w:r w:rsidRPr="00DA5744">
              <w:rPr>
                <w:rFonts w:ascii="Footlight MT Light" w:hAnsi="Footlight MT Light"/>
                <w:sz w:val="24"/>
                <w:szCs w:val="24"/>
                <w:lang w:val="id-ID"/>
              </w:rPr>
              <w:t>SPK</w:t>
            </w:r>
            <w:r w:rsidRPr="00DA5744">
              <w:rPr>
                <w:rFonts w:ascii="Footlight MT Light" w:hAnsi="Footlight MT Light"/>
                <w:sz w:val="24"/>
                <w:szCs w:val="24"/>
              </w:rPr>
              <w:t xml:space="preserve"> telah memperhitungkan keuntungan, beban pajak dan biaya </w:t>
            </w:r>
            <w:r w:rsidRPr="008A4743">
              <w:rPr>
                <w:rFonts w:ascii="Footlight MT Light" w:hAnsi="Footlight MT Light"/>
                <w:i/>
                <w:sz w:val="24"/>
                <w:szCs w:val="24"/>
              </w:rPr>
              <w:t>overhead</w:t>
            </w:r>
            <w:r w:rsidRPr="00DA5744">
              <w:rPr>
                <w:rFonts w:ascii="Footlight MT Light" w:hAnsi="Footlight MT Light"/>
                <w:sz w:val="24"/>
                <w:szCs w:val="24"/>
              </w:rPr>
              <w:t xml:space="preserve"> serta biaya asuransi (apabila dipersyaratkan)</w:t>
            </w:r>
            <w:r w:rsidRPr="00DA5744">
              <w:rPr>
                <w:rFonts w:ascii="Footlight MT Light" w:hAnsi="Footlight MT Light"/>
                <w:sz w:val="24"/>
                <w:szCs w:val="24"/>
                <w:lang w:val="id-ID"/>
              </w:rPr>
              <w:t>.</w:t>
            </w:r>
          </w:p>
          <w:p w:rsidR="00A948DB" w:rsidRPr="00DA5744" w:rsidRDefault="00A948DB" w:rsidP="00A948DB">
            <w:pPr>
              <w:numPr>
                <w:ilvl w:val="4"/>
                <w:numId w:val="14"/>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rPr>
              <w:t>Rincian</w:t>
            </w:r>
            <w:r w:rsidRPr="00DA5744">
              <w:rPr>
                <w:rFonts w:ascii="Footlight MT Light" w:hAnsi="Footlight MT Light"/>
                <w:sz w:val="24"/>
                <w:szCs w:val="24"/>
                <w:lang w:val="id-ID"/>
              </w:rPr>
              <w:t xml:space="preserve"> harga SPK sesuai dengan rincian yang</w:t>
            </w:r>
            <w:r w:rsidRPr="00DA5744">
              <w:rPr>
                <w:rFonts w:ascii="Footlight MT Light" w:hAnsi="Footlight MT Light"/>
                <w:sz w:val="24"/>
                <w:szCs w:val="24"/>
              </w:rPr>
              <w:t xml:space="preserve"> tercantum dalam daftar kuantitas dan harga</w:t>
            </w:r>
            <w:r>
              <w:rPr>
                <w:rFonts w:ascii="Footlight MT Light" w:hAnsi="Footlight MT Light"/>
                <w:sz w:val="24"/>
                <w:szCs w:val="24"/>
                <w:lang w:val="id-ID"/>
              </w:rPr>
              <w:t>.</w:t>
            </w:r>
          </w:p>
          <w:p w:rsidR="00A948DB" w:rsidRPr="00DA5744" w:rsidRDefault="00A948DB" w:rsidP="00B67238">
            <w:pPr>
              <w:ind w:left="454"/>
              <w:rPr>
                <w:rFonts w:ascii="Footlight MT Light" w:hAnsi="Footlight MT Light"/>
                <w:b/>
                <w:sz w:val="24"/>
                <w:szCs w:val="24"/>
              </w:rPr>
            </w:pPr>
          </w:p>
          <w:p w:rsidR="00A948DB" w:rsidRPr="00DA5744" w:rsidRDefault="00A948DB" w:rsidP="00A948DB">
            <w:pPr>
              <w:numPr>
                <w:ilvl w:val="0"/>
                <w:numId w:val="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HAK KEPEMILIKAN</w:t>
            </w:r>
          </w:p>
          <w:p w:rsidR="00A948DB" w:rsidRPr="00DA5744" w:rsidRDefault="00A948DB" w:rsidP="00A948DB">
            <w:pPr>
              <w:numPr>
                <w:ilvl w:val="4"/>
                <w:numId w:val="16"/>
              </w:numPr>
              <w:tabs>
                <w:tab w:val="clear" w:pos="984"/>
              </w:tabs>
              <w:ind w:left="738" w:right="123" w:hanging="284"/>
              <w:rPr>
                <w:rFonts w:ascii="Footlight MT Light" w:hAnsi="Footlight MT Light"/>
                <w:sz w:val="24"/>
                <w:szCs w:val="24"/>
              </w:rPr>
            </w:pPr>
            <w:r w:rsidRPr="00DA5744">
              <w:rPr>
                <w:rFonts w:ascii="Footlight MT Light" w:hAnsi="Footlight MT Light"/>
                <w:sz w:val="24"/>
                <w:szCs w:val="24"/>
              </w:rPr>
              <w:t>PPK berhak atas kepemilikan semua barang/bahan yang terkait langsung atau disediakan sehubungan dengan jasa yang diberikan oleh penyedia kepada PPK. Jika diminta oleh PPK maka penyedia berkewajiban untuk membantu secara optimal pengalihan hak kepemilikan tersebut kepada PPK sesuai dengan hukum yang berlaku.</w:t>
            </w:r>
          </w:p>
          <w:p w:rsidR="00A948DB" w:rsidRPr="00DA5744" w:rsidRDefault="00A948DB" w:rsidP="00A948DB">
            <w:pPr>
              <w:numPr>
                <w:ilvl w:val="4"/>
                <w:numId w:val="16"/>
              </w:numPr>
              <w:tabs>
                <w:tab w:val="clear" w:pos="984"/>
                <w:tab w:val="num" w:pos="709"/>
              </w:tabs>
              <w:ind w:left="738" w:right="123" w:hanging="284"/>
              <w:rPr>
                <w:rFonts w:ascii="Footlight MT Light" w:hAnsi="Footlight MT Light"/>
                <w:sz w:val="24"/>
                <w:szCs w:val="24"/>
              </w:rPr>
            </w:pPr>
            <w:r w:rsidRPr="00DA5744">
              <w:rPr>
                <w:rFonts w:ascii="Footlight MT Light" w:hAnsi="Footlight MT Light"/>
                <w:sz w:val="24"/>
                <w:szCs w:val="24"/>
              </w:rPr>
              <w:t>Hak kepemilikan atas peralatan dan barang/bahan yang disediakan oleh PPK tetap pada PPK, dan semua peralatan tersebut harus dikembalikan kepada PPK pada saat SPK berakhir atau jika tidak diperlukan lagi oleh penyedia. Semua peralatan tersebut harus dikembalikan dalam kondisi yang sama pada saat diberikan kepada penyedia dengan pengecualian keausan akibat pemakaian yang wajar.</w:t>
            </w:r>
          </w:p>
          <w:p w:rsidR="00A948DB" w:rsidRPr="00DA5744" w:rsidRDefault="00A948DB" w:rsidP="00B67238">
            <w:pPr>
              <w:ind w:left="454"/>
              <w:rPr>
                <w:rFonts w:ascii="Footlight MT Light" w:hAnsi="Footlight MT Light"/>
                <w:b/>
                <w:sz w:val="24"/>
                <w:szCs w:val="24"/>
              </w:rPr>
            </w:pPr>
          </w:p>
          <w:p w:rsidR="00A948DB" w:rsidRPr="00DA5744" w:rsidRDefault="00A948DB" w:rsidP="00A948DB">
            <w:pPr>
              <w:numPr>
                <w:ilvl w:val="0"/>
                <w:numId w:val="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CACAT MUTU</w:t>
            </w:r>
          </w:p>
          <w:p w:rsidR="00A948DB" w:rsidRPr="00DA5744" w:rsidRDefault="00A948DB" w:rsidP="00B67238">
            <w:pPr>
              <w:ind w:left="454" w:right="123"/>
              <w:rPr>
                <w:rFonts w:ascii="Footlight MT Light" w:hAnsi="Footlight MT Light"/>
                <w:sz w:val="24"/>
                <w:szCs w:val="24"/>
              </w:rPr>
            </w:pPr>
            <w:r w:rsidRPr="00DA5744">
              <w:rPr>
                <w:rFonts w:ascii="Footlight MT Light" w:hAnsi="Footlight MT Light"/>
                <w:sz w:val="24"/>
                <w:szCs w:val="24"/>
              </w:rPr>
              <w:t xml:space="preserve">PPK akan memeriksa setiap hasil pekerjaan penyedia dan memberitahukan secara tertulis penyedia atas setiap cacat mutu yang ditemukan. PPK dapat memerintahkan penyedia untuk menguji pekerjaan yang dianggap oleh PPK mengandung cacat mutu. Penyedia bertanggung jawab atas cacat mutu selama </w:t>
            </w:r>
            <w:r>
              <w:rPr>
                <w:rFonts w:ascii="Footlight MT Light" w:hAnsi="Footlight MT Light"/>
                <w:sz w:val="24"/>
                <w:szCs w:val="24"/>
                <w:lang w:val="id-ID"/>
              </w:rPr>
              <w:t>masa garansi</w:t>
            </w:r>
            <w:r w:rsidRPr="00DA5744">
              <w:rPr>
                <w:rFonts w:ascii="Footlight MT Light" w:hAnsi="Footlight MT Light"/>
                <w:sz w:val="24"/>
                <w:szCs w:val="24"/>
              </w:rPr>
              <w:t xml:space="preserve">. </w:t>
            </w:r>
          </w:p>
          <w:p w:rsidR="00A948DB" w:rsidRPr="00DA5744" w:rsidRDefault="00A948DB" w:rsidP="00B67238">
            <w:pPr>
              <w:ind w:left="454"/>
              <w:rPr>
                <w:rFonts w:ascii="Footlight MT Light" w:hAnsi="Footlight MT Light"/>
                <w:b/>
                <w:noProof/>
                <w:sz w:val="24"/>
                <w:szCs w:val="24"/>
              </w:rPr>
            </w:pPr>
          </w:p>
          <w:p w:rsidR="00A948DB" w:rsidRPr="00DA5744" w:rsidRDefault="00A948DB" w:rsidP="00A948DB">
            <w:pPr>
              <w:numPr>
                <w:ilvl w:val="0"/>
                <w:numId w:val="2"/>
              </w:numPr>
              <w:tabs>
                <w:tab w:val="clear" w:pos="397"/>
              </w:tabs>
              <w:ind w:left="454" w:hanging="454"/>
              <w:rPr>
                <w:rFonts w:ascii="Footlight MT Light" w:hAnsi="Footlight MT Light"/>
                <w:noProof/>
                <w:sz w:val="24"/>
                <w:szCs w:val="24"/>
              </w:rPr>
            </w:pPr>
            <w:r w:rsidRPr="00DA5744">
              <w:rPr>
                <w:rFonts w:ascii="Footlight MT Light" w:hAnsi="Footlight MT Light"/>
                <w:sz w:val="24"/>
                <w:szCs w:val="24"/>
              </w:rPr>
              <w:t>PERPAJAKAN</w:t>
            </w:r>
            <w:r w:rsidRPr="00DA5744">
              <w:rPr>
                <w:rFonts w:ascii="Footlight MT Light" w:hAnsi="Footlight MT Light"/>
                <w:noProof/>
                <w:sz w:val="24"/>
                <w:szCs w:val="24"/>
              </w:rPr>
              <w:t xml:space="preserve"> </w:t>
            </w:r>
          </w:p>
          <w:p w:rsidR="00A948DB" w:rsidRDefault="00A948DB" w:rsidP="00B67238">
            <w:pPr>
              <w:ind w:left="454" w:right="123"/>
              <w:rPr>
                <w:rFonts w:ascii="Footlight MT Light" w:hAnsi="Footlight MT Light"/>
                <w:sz w:val="24"/>
                <w:szCs w:val="24"/>
              </w:rPr>
            </w:pPr>
            <w:r w:rsidRPr="00DA5744">
              <w:rPr>
                <w:rFonts w:ascii="Footlight MT Light" w:hAnsi="Footlight MT Light"/>
                <w:sz w:val="24"/>
                <w:szCs w:val="24"/>
              </w:rPr>
              <w:t xml:space="preserve">Penyedia berkewajiban untuk membayar semua pajak, bea, retribusi, dan pungutan lain </w:t>
            </w:r>
            <w:r w:rsidRPr="00DA5744">
              <w:rPr>
                <w:rFonts w:ascii="Footlight MT Light" w:hAnsi="Footlight MT Light"/>
                <w:sz w:val="24"/>
                <w:szCs w:val="24"/>
                <w:lang w:val="id-ID"/>
              </w:rPr>
              <w:t xml:space="preserve">yang sah </w:t>
            </w:r>
            <w:r w:rsidRPr="00DA5744">
              <w:rPr>
                <w:rFonts w:ascii="Footlight MT Light" w:hAnsi="Footlight MT Light"/>
                <w:sz w:val="24"/>
                <w:szCs w:val="24"/>
              </w:rPr>
              <w:t xml:space="preserve">yang dibebankan oleh hukum yang berlaku atas pelaksanaan SPK. Semua pengeluaran perpajakan ini dianggap telah termasuk dalam </w:t>
            </w:r>
            <w:r w:rsidRPr="00DA5744">
              <w:rPr>
                <w:rFonts w:ascii="Footlight MT Light" w:hAnsi="Footlight MT Light"/>
                <w:sz w:val="24"/>
                <w:szCs w:val="24"/>
                <w:lang w:val="id-ID"/>
              </w:rPr>
              <w:t>harga</w:t>
            </w:r>
            <w:r w:rsidRPr="00DA5744">
              <w:rPr>
                <w:rFonts w:ascii="Footlight MT Light" w:hAnsi="Footlight MT Light"/>
                <w:sz w:val="24"/>
                <w:szCs w:val="24"/>
              </w:rPr>
              <w:t xml:space="preserve"> SPK.</w:t>
            </w:r>
          </w:p>
          <w:p w:rsidR="00A948DB" w:rsidRPr="00DA5744" w:rsidRDefault="00A948DB" w:rsidP="00B67238">
            <w:pPr>
              <w:ind w:left="454" w:right="123"/>
              <w:rPr>
                <w:rFonts w:ascii="Footlight MT Light" w:hAnsi="Footlight MT Light"/>
                <w:sz w:val="24"/>
                <w:szCs w:val="24"/>
              </w:rPr>
            </w:pPr>
          </w:p>
          <w:p w:rsidR="00A948DB" w:rsidRPr="00DA5744" w:rsidRDefault="00A948DB" w:rsidP="00A948DB">
            <w:pPr>
              <w:numPr>
                <w:ilvl w:val="0"/>
                <w:numId w:val="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PENGALIHAN</w:t>
            </w:r>
            <w:r w:rsidRPr="00DA5744">
              <w:rPr>
                <w:rFonts w:ascii="Footlight MT Light" w:hAnsi="Footlight MT Light"/>
                <w:sz w:val="24"/>
                <w:szCs w:val="24"/>
              </w:rPr>
              <w:t xml:space="preserve"> DAN/ATAU SUBKONTRAK</w:t>
            </w:r>
            <w:r w:rsidRPr="00DA5744">
              <w:rPr>
                <w:rFonts w:ascii="Footlight MT Light" w:hAnsi="Footlight MT Light"/>
                <w:noProof/>
                <w:sz w:val="24"/>
                <w:szCs w:val="24"/>
              </w:rPr>
              <w:t xml:space="preserve"> </w:t>
            </w:r>
          </w:p>
          <w:p w:rsidR="00A948DB" w:rsidRPr="00DA5744" w:rsidRDefault="00A948DB" w:rsidP="00B67238">
            <w:pPr>
              <w:ind w:left="454" w:right="123"/>
              <w:rPr>
                <w:rFonts w:ascii="Footlight MT Light" w:hAnsi="Footlight MT Light"/>
                <w:sz w:val="24"/>
                <w:szCs w:val="24"/>
                <w:lang w:val="id-ID"/>
              </w:rPr>
            </w:pPr>
            <w:r w:rsidRPr="00DA5744">
              <w:rPr>
                <w:rFonts w:ascii="Footlight MT Light" w:hAnsi="Footlight MT Light"/>
                <w:sz w:val="24"/>
                <w:szCs w:val="24"/>
              </w:rPr>
              <w:t>Penyedia dilarang untuk mengalihkan dan/atau mensubkontrakkan sebagian atau seluruh pekerjaan. Pengalihan seluruh pekerjaan hanya diperbolehkan dalam hal pergantian nama penyedia, baik sebagai akibat peleburan (</w:t>
            </w:r>
            <w:r w:rsidRPr="00DA5744">
              <w:rPr>
                <w:rFonts w:ascii="Footlight MT Light" w:hAnsi="Footlight MT Light"/>
                <w:i/>
                <w:sz w:val="24"/>
                <w:szCs w:val="24"/>
              </w:rPr>
              <w:t>merger</w:t>
            </w:r>
            <w:r w:rsidRPr="00DA5744">
              <w:rPr>
                <w:rFonts w:ascii="Footlight MT Light" w:hAnsi="Footlight MT Light"/>
                <w:sz w:val="24"/>
                <w:szCs w:val="24"/>
              </w:rPr>
              <w:t>) atau akibat lainnya.</w:t>
            </w:r>
          </w:p>
          <w:p w:rsidR="00A948DB" w:rsidRPr="00DA5744" w:rsidRDefault="00A948DB" w:rsidP="00B67238">
            <w:pPr>
              <w:pStyle w:val="BodyText"/>
              <w:keepNext/>
              <w:keepLines/>
              <w:tabs>
                <w:tab w:val="left" w:pos="360"/>
              </w:tabs>
              <w:spacing w:after="0"/>
              <w:ind w:left="426" w:hanging="426"/>
              <w:outlineLvl w:val="2"/>
              <w:rPr>
                <w:rFonts w:ascii="Footlight MT Light" w:hAnsi="Footlight MT Light"/>
                <w:noProof/>
                <w:szCs w:val="24"/>
              </w:rPr>
            </w:pPr>
          </w:p>
          <w:p w:rsidR="00A948DB" w:rsidRPr="00DA5744" w:rsidRDefault="00A948DB" w:rsidP="00A948D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JADWAL</w:t>
            </w:r>
          </w:p>
          <w:p w:rsidR="00A948DB" w:rsidRPr="00DA5744" w:rsidRDefault="00A948DB" w:rsidP="00A948DB">
            <w:pPr>
              <w:numPr>
                <w:ilvl w:val="1"/>
                <w:numId w:val="2"/>
              </w:numPr>
              <w:tabs>
                <w:tab w:val="clear" w:pos="1440"/>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ini berlaku efektif pada tanggal penandatanganan oleh para pihak atau pada tanggal yang ditetapkan dalam S</w:t>
            </w:r>
            <w:r>
              <w:rPr>
                <w:rFonts w:ascii="Footlight MT Light" w:hAnsi="Footlight MT Light"/>
                <w:sz w:val="24"/>
                <w:szCs w:val="24"/>
                <w:lang w:val="id-ID"/>
              </w:rPr>
              <w:t xml:space="preserve">urat Perintah </w:t>
            </w:r>
            <w:r>
              <w:rPr>
                <w:rFonts w:ascii="Footlight MT Light" w:hAnsi="Footlight MT Light"/>
                <w:sz w:val="24"/>
                <w:szCs w:val="24"/>
                <w:lang w:val="en-ID"/>
              </w:rPr>
              <w:t>Mulai Kerja</w:t>
            </w:r>
            <w:r w:rsidRPr="00DA5744">
              <w:rPr>
                <w:rFonts w:ascii="Footlight MT Light" w:hAnsi="Footlight MT Light"/>
                <w:sz w:val="24"/>
                <w:szCs w:val="24"/>
                <w:lang w:val="id-ID"/>
              </w:rPr>
              <w:t>.</w:t>
            </w:r>
          </w:p>
          <w:p w:rsidR="00A948DB" w:rsidRPr="00DA5744" w:rsidRDefault="00A948DB" w:rsidP="00A948DB">
            <w:pPr>
              <w:numPr>
                <w:ilvl w:val="1"/>
                <w:numId w:val="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Waktu pelaksanaan </w:t>
            </w:r>
            <w:r w:rsidRPr="00DA5744">
              <w:rPr>
                <w:rFonts w:ascii="Footlight MT Light" w:hAnsi="Footlight MT Light"/>
                <w:sz w:val="24"/>
                <w:szCs w:val="24"/>
                <w:lang w:val="id-ID"/>
              </w:rPr>
              <w:t>SPK</w:t>
            </w:r>
            <w:r w:rsidRPr="00DA5744">
              <w:rPr>
                <w:rFonts w:ascii="Footlight MT Light" w:hAnsi="Footlight MT Light"/>
                <w:sz w:val="24"/>
                <w:szCs w:val="24"/>
                <w:lang w:val="sv-SE"/>
              </w:rPr>
              <w:t xml:space="preserve"> adalah sejak tanggal mulai kerja yang tercantum dalam S</w:t>
            </w:r>
            <w:r>
              <w:rPr>
                <w:rFonts w:ascii="Footlight MT Light" w:hAnsi="Footlight MT Light"/>
                <w:sz w:val="24"/>
                <w:szCs w:val="24"/>
                <w:lang w:val="id-ID"/>
              </w:rPr>
              <w:t xml:space="preserve">urat </w:t>
            </w:r>
            <w:r w:rsidRPr="00DA5744">
              <w:rPr>
                <w:rFonts w:ascii="Footlight MT Light" w:hAnsi="Footlight MT Light"/>
                <w:sz w:val="24"/>
                <w:szCs w:val="24"/>
                <w:lang w:val="sv-SE"/>
              </w:rPr>
              <w:t>P</w:t>
            </w:r>
            <w:r>
              <w:rPr>
                <w:rFonts w:ascii="Footlight MT Light" w:hAnsi="Footlight MT Light"/>
                <w:sz w:val="24"/>
                <w:szCs w:val="24"/>
                <w:lang w:val="id-ID"/>
              </w:rPr>
              <w:t xml:space="preserve">erintah </w:t>
            </w:r>
            <w:r>
              <w:rPr>
                <w:rFonts w:ascii="Footlight MT Light" w:hAnsi="Footlight MT Light"/>
                <w:sz w:val="24"/>
                <w:szCs w:val="24"/>
                <w:lang w:val="en-ID"/>
              </w:rPr>
              <w:t>Mulai Kerja</w:t>
            </w:r>
            <w:r w:rsidRPr="00DA5744">
              <w:rPr>
                <w:rFonts w:ascii="Footlight MT Light" w:hAnsi="Footlight MT Light"/>
                <w:sz w:val="24"/>
                <w:szCs w:val="24"/>
                <w:lang w:val="sv-SE"/>
              </w:rPr>
              <w:t xml:space="preserve">.    </w:t>
            </w:r>
          </w:p>
          <w:p w:rsidR="00A948DB" w:rsidRPr="00DA5744" w:rsidRDefault="00A948DB" w:rsidP="00A948DB">
            <w:pPr>
              <w:numPr>
                <w:ilvl w:val="1"/>
                <w:numId w:val="2"/>
              </w:numPr>
              <w:tabs>
                <w:tab w:val="clear" w:pos="1440"/>
                <w:tab w:val="num" w:pos="738"/>
              </w:tabs>
              <w:ind w:right="-108" w:hanging="986"/>
              <w:rPr>
                <w:rFonts w:ascii="Footlight MT Light" w:hAnsi="Footlight MT Light"/>
                <w:sz w:val="24"/>
                <w:szCs w:val="24"/>
                <w:lang w:val="sv-SE"/>
              </w:rPr>
            </w:pPr>
            <w:r w:rsidRPr="00DA5744">
              <w:rPr>
                <w:rFonts w:ascii="Footlight MT Light" w:hAnsi="Footlight MT Light"/>
                <w:sz w:val="24"/>
                <w:szCs w:val="24"/>
                <w:lang w:val="id-ID"/>
              </w:rPr>
              <w:t xml:space="preserve">Penyedia harus menyelesaikan </w:t>
            </w:r>
            <w:r w:rsidRPr="00DA5744">
              <w:rPr>
                <w:rFonts w:ascii="Footlight MT Light" w:hAnsi="Footlight MT Light"/>
                <w:sz w:val="24"/>
                <w:szCs w:val="24"/>
                <w:lang w:val="sv-SE"/>
              </w:rPr>
              <w:t xml:space="preserve">pekerjaan sesuai </w:t>
            </w:r>
            <w:r w:rsidRPr="00DA5744">
              <w:rPr>
                <w:rFonts w:ascii="Footlight MT Light" w:hAnsi="Footlight MT Light"/>
                <w:sz w:val="24"/>
                <w:szCs w:val="24"/>
                <w:lang w:val="id-ID"/>
              </w:rPr>
              <w:t>jadwal yang di</w:t>
            </w:r>
            <w:r w:rsidRPr="00DA5744">
              <w:rPr>
                <w:rFonts w:ascii="Footlight MT Light" w:hAnsi="Footlight MT Light"/>
                <w:sz w:val="24"/>
                <w:szCs w:val="24"/>
                <w:lang w:val="sv-SE"/>
              </w:rPr>
              <w:t>tentu</w:t>
            </w:r>
            <w:r w:rsidRPr="00DA5744">
              <w:rPr>
                <w:rFonts w:ascii="Footlight MT Light" w:hAnsi="Footlight MT Light"/>
                <w:sz w:val="24"/>
                <w:szCs w:val="24"/>
                <w:lang w:val="id-ID"/>
              </w:rPr>
              <w:t>k</w:t>
            </w:r>
            <w:r w:rsidRPr="00DA5744">
              <w:rPr>
                <w:rFonts w:ascii="Footlight MT Light" w:hAnsi="Footlight MT Light"/>
                <w:sz w:val="24"/>
                <w:szCs w:val="24"/>
                <w:lang w:val="sv-SE"/>
              </w:rPr>
              <w:t>an</w:t>
            </w:r>
            <w:r w:rsidRPr="00DA5744">
              <w:rPr>
                <w:rFonts w:ascii="Footlight MT Light" w:hAnsi="Footlight MT Light"/>
                <w:sz w:val="24"/>
                <w:szCs w:val="24"/>
                <w:lang w:val="id-ID"/>
              </w:rPr>
              <w:t>.</w:t>
            </w:r>
            <w:r w:rsidRPr="00DA5744">
              <w:rPr>
                <w:rFonts w:ascii="Footlight MT Light" w:hAnsi="Footlight MT Light"/>
                <w:sz w:val="24"/>
                <w:szCs w:val="24"/>
                <w:lang w:val="sv-SE"/>
              </w:rPr>
              <w:t xml:space="preserve"> </w:t>
            </w:r>
          </w:p>
          <w:p w:rsidR="00A948DB" w:rsidRPr="00DA5744" w:rsidRDefault="00A948DB" w:rsidP="00A948DB">
            <w:pPr>
              <w:numPr>
                <w:ilvl w:val="1"/>
                <w:numId w:val="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Apabila penyedia tidak dapat menyelesaikan pekerjaan sesuai 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 karena keadaan diluar pengendaliannya dan penyedia telah melaporkan kejadian tersebut kepada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maka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dapat </w:t>
            </w:r>
            <w:r w:rsidRPr="00DA5744">
              <w:rPr>
                <w:rFonts w:ascii="Footlight MT Light" w:hAnsi="Footlight MT Light"/>
                <w:sz w:val="24"/>
                <w:szCs w:val="24"/>
                <w:lang w:val="sv-SE"/>
              </w:rPr>
              <w:t>melakukan penjad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alan kembali pelaksanaan tugas penyedia dengan adendum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rsidR="00A948DB" w:rsidRPr="00DA5744" w:rsidRDefault="00A948DB" w:rsidP="00B67238">
            <w:pPr>
              <w:ind w:left="454"/>
              <w:rPr>
                <w:rFonts w:ascii="Footlight MT Light" w:hAnsi="Footlight MT Light"/>
                <w:sz w:val="24"/>
                <w:szCs w:val="24"/>
                <w:lang w:val="id-ID"/>
              </w:rPr>
            </w:pPr>
          </w:p>
          <w:p w:rsidR="00A948DB" w:rsidRPr="00DA5744" w:rsidRDefault="00A948DB" w:rsidP="00A948D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ASURANSI</w:t>
            </w:r>
          </w:p>
          <w:p w:rsidR="00A948DB" w:rsidRPr="00DA5744" w:rsidRDefault="00A948DB" w:rsidP="00A948DB">
            <w:pPr>
              <w:numPr>
                <w:ilvl w:val="4"/>
                <w:numId w:val="3"/>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rPr>
              <w:lastRenderedPageBreak/>
              <w:t>Apabila dipersyaratkan, p</w:t>
            </w:r>
            <w:r w:rsidRPr="00DA5744">
              <w:rPr>
                <w:rFonts w:ascii="Footlight MT Light" w:hAnsi="Footlight MT Light"/>
                <w:sz w:val="24"/>
                <w:szCs w:val="24"/>
                <w:lang w:val="id-ID"/>
              </w:rPr>
              <w:t xml:space="preserve">enyedia wajib menyediakan asuransi sejak </w:t>
            </w:r>
            <w:r>
              <w:rPr>
                <w:rFonts w:ascii="Footlight MT Light" w:hAnsi="Footlight MT Light"/>
                <w:sz w:val="24"/>
                <w:szCs w:val="24"/>
                <w:lang w:val="id-ID"/>
              </w:rPr>
              <w:t xml:space="preserve">Surat Perintah </w:t>
            </w:r>
            <w:r>
              <w:rPr>
                <w:rFonts w:ascii="Footlight MT Light" w:hAnsi="Footlight MT Light"/>
                <w:sz w:val="24"/>
                <w:szCs w:val="24"/>
                <w:lang w:val="en-ID"/>
              </w:rPr>
              <w:t>Mulai Kerja</w:t>
            </w:r>
            <w:r w:rsidRPr="00DA5744">
              <w:rPr>
                <w:rFonts w:ascii="Footlight MT Light" w:hAnsi="Footlight MT Light"/>
                <w:sz w:val="24"/>
                <w:szCs w:val="24"/>
                <w:lang w:val="id-ID"/>
              </w:rPr>
              <w:t xml:space="preserve"> sampai dengan tanggal selesainya pemeliharaan untuk:</w:t>
            </w:r>
          </w:p>
          <w:p w:rsidR="00A948DB" w:rsidRPr="00DA5744" w:rsidRDefault="00A948DB" w:rsidP="00A948DB">
            <w:pPr>
              <w:numPr>
                <w:ilvl w:val="0"/>
                <w:numId w:val="5"/>
              </w:numPr>
              <w:ind w:left="1022" w:right="123" w:hanging="284"/>
              <w:rPr>
                <w:rFonts w:ascii="Footlight MT Light" w:hAnsi="Footlight MT Light"/>
                <w:sz w:val="24"/>
                <w:szCs w:val="24"/>
                <w:lang w:val="sv-SE"/>
              </w:rPr>
            </w:pPr>
            <w:r w:rsidRPr="00DA5744">
              <w:rPr>
                <w:rFonts w:ascii="Footlight MT Light" w:hAnsi="Footlight MT Light"/>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rsidR="00A948DB" w:rsidRPr="00DA5744" w:rsidRDefault="00A948DB" w:rsidP="00A948DB">
            <w:pPr>
              <w:numPr>
                <w:ilvl w:val="0"/>
                <w:numId w:val="5"/>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pihak ketiga sebagai akibat kecelakaan di tempat kerjanya; dan</w:t>
            </w:r>
          </w:p>
          <w:p w:rsidR="00A948DB" w:rsidRDefault="00A948DB" w:rsidP="00A948DB">
            <w:pPr>
              <w:numPr>
                <w:ilvl w:val="4"/>
                <w:numId w:val="3"/>
              </w:numPr>
              <w:tabs>
                <w:tab w:val="clear" w:pos="984"/>
              </w:tabs>
              <w:ind w:left="738" w:right="195" w:hanging="284"/>
              <w:rPr>
                <w:rFonts w:ascii="Footlight MT Light" w:hAnsi="Footlight MT Light"/>
                <w:sz w:val="24"/>
                <w:szCs w:val="24"/>
                <w:lang w:val="id-ID"/>
              </w:rPr>
            </w:pPr>
            <w:r w:rsidRPr="00DA5744">
              <w:rPr>
                <w:rFonts w:ascii="Footlight MT Light" w:hAnsi="Footlight MT Light"/>
                <w:sz w:val="24"/>
                <w:szCs w:val="24"/>
                <w:lang w:val="id-ID"/>
              </w:rPr>
              <w:t>Besarnya asuransi sudah diperhitungkan dalam penawaran dan termasuk dalam harga SPK.</w:t>
            </w:r>
          </w:p>
          <w:p w:rsidR="00A948DB" w:rsidRPr="00DA5744" w:rsidRDefault="00A948DB" w:rsidP="00B67238">
            <w:pPr>
              <w:ind w:left="738" w:right="-108"/>
              <w:rPr>
                <w:rFonts w:ascii="Footlight MT Light" w:hAnsi="Footlight MT Light"/>
                <w:sz w:val="24"/>
                <w:szCs w:val="24"/>
                <w:lang w:val="id-ID"/>
              </w:rPr>
            </w:pPr>
          </w:p>
          <w:p w:rsidR="00A948DB" w:rsidRPr="00DA5744" w:rsidRDefault="00A948DB" w:rsidP="00A948D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PENANGGUNGAN</w:t>
            </w:r>
            <w:r w:rsidRPr="00DA5744">
              <w:rPr>
                <w:rFonts w:ascii="Footlight MT Light" w:hAnsi="Footlight MT Light"/>
                <w:sz w:val="24"/>
                <w:szCs w:val="24"/>
                <w:lang w:val="id-ID"/>
              </w:rPr>
              <w:t xml:space="preserve"> DAN RISIKO</w:t>
            </w:r>
          </w:p>
          <w:p w:rsidR="00A948DB" w:rsidRPr="00DA5744" w:rsidRDefault="00A948DB" w:rsidP="00A948DB">
            <w:pPr>
              <w:numPr>
                <w:ilvl w:val="4"/>
                <w:numId w:val="15"/>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sv-SE"/>
              </w:rPr>
              <w:t>Penyedia</w:t>
            </w:r>
            <w:r w:rsidRPr="00DA5744">
              <w:rPr>
                <w:rFonts w:ascii="Footlight MT Light" w:hAnsi="Footlight MT Light"/>
                <w:sz w:val="24"/>
                <w:szCs w:val="24"/>
                <w:lang w:val="id-ID"/>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A948DB" w:rsidRPr="00DA5744" w:rsidRDefault="00A948DB" w:rsidP="00A948DB">
            <w:pPr>
              <w:numPr>
                <w:ilvl w:val="0"/>
                <w:numId w:val="19"/>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kehilangan atau kerusakan peralatan dan harta benda penyedia</w:t>
            </w:r>
            <w:r w:rsidRPr="00DA5744">
              <w:rPr>
                <w:rFonts w:ascii="Footlight MT Light" w:hAnsi="Footlight MT Light"/>
                <w:sz w:val="24"/>
                <w:szCs w:val="24"/>
                <w:lang w:val="id-ID"/>
              </w:rPr>
              <w:t xml:space="preserve"> </w:t>
            </w:r>
            <w:r>
              <w:rPr>
                <w:rFonts w:ascii="Footlight MT Light" w:hAnsi="Footlight MT Light"/>
                <w:sz w:val="24"/>
                <w:szCs w:val="24"/>
                <w:lang w:val="sv-SE"/>
              </w:rPr>
              <w:t>dan Persone</w:t>
            </w:r>
            <w:r w:rsidRPr="00DA5744">
              <w:rPr>
                <w:rFonts w:ascii="Footlight MT Light" w:hAnsi="Footlight MT Light"/>
                <w:sz w:val="24"/>
                <w:szCs w:val="24"/>
                <w:lang w:val="sv-SE"/>
              </w:rPr>
              <w:t>l;</w:t>
            </w:r>
          </w:p>
          <w:p w:rsidR="00A948DB" w:rsidRPr="00DA5744" w:rsidRDefault="00A948DB" w:rsidP="00A948DB">
            <w:pPr>
              <w:numPr>
                <w:ilvl w:val="0"/>
                <w:numId w:val="19"/>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cidera tu</w:t>
            </w:r>
            <w:r>
              <w:rPr>
                <w:rFonts w:ascii="Footlight MT Light" w:hAnsi="Footlight MT Light"/>
                <w:sz w:val="24"/>
                <w:szCs w:val="24"/>
                <w:lang w:val="sv-SE"/>
              </w:rPr>
              <w:t>buh, sakit atau kematian Persone</w:t>
            </w:r>
            <w:r w:rsidRPr="00DA5744">
              <w:rPr>
                <w:rFonts w:ascii="Footlight MT Light" w:hAnsi="Footlight MT Light"/>
                <w:sz w:val="24"/>
                <w:szCs w:val="24"/>
                <w:lang w:val="sv-SE"/>
              </w:rPr>
              <w:t>l;</w:t>
            </w:r>
            <w:r>
              <w:rPr>
                <w:rFonts w:ascii="Footlight MT Light" w:hAnsi="Footlight MT Light"/>
                <w:sz w:val="24"/>
                <w:szCs w:val="24"/>
                <w:lang w:val="id-ID"/>
              </w:rPr>
              <w:t xml:space="preserve"> dan/atau</w:t>
            </w:r>
          </w:p>
          <w:p w:rsidR="00A948DB" w:rsidRPr="00DA5744" w:rsidRDefault="00A948DB" w:rsidP="00A948DB">
            <w:pPr>
              <w:numPr>
                <w:ilvl w:val="0"/>
                <w:numId w:val="19"/>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harta benda, cidera tubuh, sakit atau kematian pihak </w:t>
            </w:r>
            <w:r>
              <w:rPr>
                <w:rFonts w:ascii="Footlight MT Light" w:hAnsi="Footlight MT Light"/>
                <w:sz w:val="24"/>
                <w:szCs w:val="24"/>
                <w:lang w:val="id-ID"/>
              </w:rPr>
              <w:t>lain</w:t>
            </w:r>
            <w:r>
              <w:rPr>
                <w:rFonts w:ascii="Footlight MT Light" w:hAnsi="Footlight MT Light"/>
                <w:sz w:val="24"/>
                <w:szCs w:val="24"/>
                <w:lang w:val="sv-SE"/>
              </w:rPr>
              <w:t>.</w:t>
            </w:r>
          </w:p>
          <w:p w:rsidR="00A948DB" w:rsidRPr="00DA5744" w:rsidRDefault="00A948DB" w:rsidP="00A948DB">
            <w:pPr>
              <w:numPr>
                <w:ilvl w:val="4"/>
                <w:numId w:val="15"/>
              </w:numPr>
              <w:tabs>
                <w:tab w:val="clear" w:pos="984"/>
                <w:tab w:val="num" w:pos="709"/>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Terhitung sejak tanggal mulai kerja sampai dengan tanggal penandatanganan berita acara </w:t>
            </w:r>
            <w:r>
              <w:rPr>
                <w:rFonts w:ascii="Footlight MT Light" w:hAnsi="Footlight MT Light"/>
                <w:sz w:val="24"/>
                <w:szCs w:val="24"/>
                <w:lang w:val="id-ID"/>
              </w:rPr>
              <w:t>serah terima</w:t>
            </w:r>
            <w:r w:rsidRPr="00DA5744">
              <w:rPr>
                <w:rFonts w:ascii="Footlight MT Light" w:hAnsi="Footlight MT Light"/>
                <w:sz w:val="24"/>
                <w:szCs w:val="24"/>
                <w:lang w:val="sv-SE"/>
              </w:rPr>
              <w:t>, semua risiko kehilangan atau kerusakan hasil pekerjaan ini</w:t>
            </w:r>
            <w:r>
              <w:rPr>
                <w:rFonts w:ascii="Footlight MT Light" w:hAnsi="Footlight MT Light"/>
                <w:sz w:val="24"/>
                <w:szCs w:val="24"/>
                <w:lang w:val="sv-SE"/>
              </w:rPr>
              <w:t xml:space="preserve"> </w:t>
            </w:r>
            <w:r w:rsidRPr="00DA5744">
              <w:rPr>
                <w:rFonts w:ascii="Footlight MT Light" w:hAnsi="Footlight MT Light"/>
                <w:sz w:val="24"/>
                <w:szCs w:val="24"/>
                <w:lang w:val="sv-SE"/>
              </w:rPr>
              <w:t>merupakan risiko penyedia, kecuali kerugian atau kerusakan tersebut diakibatkan oleh kesalahan atau kelalaian PPK.</w:t>
            </w:r>
          </w:p>
          <w:p w:rsidR="00A948DB" w:rsidRPr="00DA5744" w:rsidRDefault="00A948DB" w:rsidP="00A948DB">
            <w:pPr>
              <w:numPr>
                <w:ilvl w:val="4"/>
                <w:numId w:val="15"/>
              </w:numPr>
              <w:tabs>
                <w:tab w:val="clear" w:pos="984"/>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Pertanggungan asuransi yang dimiliki oleh penyedia tidak membatasi kewajiban penanggungan dalam </w:t>
            </w:r>
            <w:r w:rsidRPr="00DA5744">
              <w:rPr>
                <w:rFonts w:ascii="Footlight MT Light" w:hAnsi="Footlight MT Light"/>
                <w:sz w:val="24"/>
                <w:szCs w:val="24"/>
                <w:lang w:val="id-ID"/>
              </w:rPr>
              <w:t>syarat</w:t>
            </w:r>
            <w:r w:rsidRPr="00DA5744">
              <w:rPr>
                <w:rFonts w:ascii="Footlight MT Light" w:hAnsi="Footlight MT Light"/>
                <w:sz w:val="24"/>
                <w:szCs w:val="24"/>
                <w:lang w:val="sv-SE"/>
              </w:rPr>
              <w:t xml:space="preserve"> ini.</w:t>
            </w:r>
          </w:p>
          <w:p w:rsidR="00A948DB" w:rsidRPr="00DA5744" w:rsidRDefault="00A948DB" w:rsidP="00A948DB">
            <w:pPr>
              <w:numPr>
                <w:ilvl w:val="4"/>
                <w:numId w:val="15"/>
              </w:numPr>
              <w:tabs>
                <w:tab w:val="clear" w:pos="984"/>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terhadap hasil pekerjaan </w:t>
            </w:r>
            <w:r>
              <w:rPr>
                <w:rFonts w:ascii="Footlight MT Light" w:hAnsi="Footlight MT Light"/>
                <w:sz w:val="24"/>
                <w:szCs w:val="24"/>
                <w:lang w:val="id-ID"/>
              </w:rPr>
              <w:t>sejak</w:t>
            </w:r>
            <w:r w:rsidRPr="00DA5744">
              <w:rPr>
                <w:rFonts w:ascii="Footlight MT Light" w:hAnsi="Footlight MT Light"/>
                <w:sz w:val="24"/>
                <w:szCs w:val="24"/>
                <w:lang w:val="sv-SE"/>
              </w:rPr>
              <w:t xml:space="preserve"> tanggal mulai kerja </w:t>
            </w:r>
            <w:r>
              <w:rPr>
                <w:rFonts w:ascii="Footlight MT Light" w:hAnsi="Footlight MT Light"/>
                <w:sz w:val="24"/>
                <w:szCs w:val="24"/>
                <w:lang w:val="id-ID"/>
              </w:rPr>
              <w:t>sampai</w:t>
            </w:r>
            <w:r w:rsidRPr="00DA5744">
              <w:rPr>
                <w:rFonts w:ascii="Footlight MT Light" w:hAnsi="Footlight MT Light"/>
                <w:sz w:val="24"/>
                <w:szCs w:val="24"/>
                <w:lang w:val="sv-SE"/>
              </w:rPr>
              <w:t xml:space="preserve"> batas akhir </w:t>
            </w:r>
            <w:r>
              <w:rPr>
                <w:rFonts w:ascii="Footlight MT Light" w:hAnsi="Footlight MT Light"/>
                <w:sz w:val="24"/>
                <w:szCs w:val="24"/>
                <w:lang w:val="id-ID"/>
              </w:rPr>
              <w:t>garansi,</w:t>
            </w:r>
            <w:r w:rsidRPr="00DA5744">
              <w:rPr>
                <w:rFonts w:ascii="Footlight MT Light" w:hAnsi="Footlight MT Light"/>
                <w:sz w:val="24"/>
                <w:szCs w:val="24"/>
                <w:lang w:val="sv-SE"/>
              </w:rPr>
              <w:t xml:space="preserve"> harus diperbaiki</w:t>
            </w:r>
            <w:r>
              <w:rPr>
                <w:rFonts w:ascii="Footlight MT Light" w:hAnsi="Footlight MT Light"/>
                <w:sz w:val="24"/>
                <w:szCs w:val="24"/>
                <w:lang w:val="id-ID"/>
              </w:rPr>
              <w:t>,</w:t>
            </w:r>
            <w:r w:rsidRPr="00DA5744">
              <w:rPr>
                <w:rFonts w:ascii="Footlight MT Light" w:hAnsi="Footlight MT Light"/>
                <w:sz w:val="24"/>
                <w:szCs w:val="24"/>
                <w:lang w:val="sv-SE"/>
              </w:rPr>
              <w:t xml:space="preserve"> diganti atau </w:t>
            </w:r>
            <w:r>
              <w:rPr>
                <w:rFonts w:ascii="Footlight MT Light" w:hAnsi="Footlight MT Light"/>
                <w:sz w:val="24"/>
                <w:szCs w:val="24"/>
                <w:lang w:val="id-ID"/>
              </w:rPr>
              <w:t xml:space="preserve">dilengkapi </w:t>
            </w:r>
            <w:r w:rsidRPr="00DA5744">
              <w:rPr>
                <w:rFonts w:ascii="Footlight MT Light" w:hAnsi="Footlight MT Light"/>
                <w:sz w:val="24"/>
                <w:szCs w:val="24"/>
                <w:lang w:val="sv-SE"/>
              </w:rPr>
              <w:t>oleh penyedia atas tanggungannya sendiri jika kehilangan atau kerusakan tersebut terjadi akibat tindakan atau kelalaian penyedia.</w:t>
            </w:r>
          </w:p>
          <w:p w:rsidR="00A948DB" w:rsidRPr="00DA5744" w:rsidRDefault="00A948DB" w:rsidP="00B67238">
            <w:pPr>
              <w:keepNext/>
              <w:keepLines/>
              <w:tabs>
                <w:tab w:val="left" w:pos="601"/>
              </w:tabs>
              <w:ind w:left="454" w:right="-108"/>
              <w:outlineLvl w:val="2"/>
              <w:rPr>
                <w:rFonts w:ascii="Footlight MT Light" w:hAnsi="Footlight MT Light"/>
                <w:sz w:val="24"/>
                <w:szCs w:val="24"/>
                <w:lang w:val="id-ID"/>
              </w:rPr>
            </w:pPr>
          </w:p>
          <w:p w:rsidR="00A948DB" w:rsidRPr="00DA5744" w:rsidRDefault="00A948DB" w:rsidP="00A948D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PENGAWASAN</w:t>
            </w:r>
            <w:r w:rsidRPr="00DA5744">
              <w:rPr>
                <w:rFonts w:ascii="Footlight MT Light" w:hAnsi="Footlight MT Light"/>
                <w:sz w:val="24"/>
                <w:szCs w:val="24"/>
                <w:lang w:val="id-ID"/>
              </w:rPr>
              <w:t xml:space="preserve"> DAN PEMERIKSAAN</w:t>
            </w:r>
          </w:p>
          <w:p w:rsidR="00A948DB" w:rsidRPr="00DA5744" w:rsidRDefault="00A948DB" w:rsidP="00B67238">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sv-SE"/>
              </w:rPr>
              <w:t xml:space="preserve">PPK </w:t>
            </w:r>
            <w:r w:rsidRPr="00DA5744">
              <w:rPr>
                <w:rFonts w:ascii="Footlight MT Light" w:hAnsi="Footlight MT Light"/>
                <w:sz w:val="24"/>
                <w:szCs w:val="24"/>
                <w:lang w:val="id-ID"/>
              </w:rPr>
              <w:t xml:space="preserve">berwenang </w:t>
            </w:r>
            <w:r w:rsidRPr="00DA5744">
              <w:rPr>
                <w:rFonts w:ascii="Footlight MT Light" w:hAnsi="Footlight MT Light"/>
                <w:sz w:val="24"/>
                <w:szCs w:val="24"/>
                <w:lang w:val="sv-SE"/>
              </w:rPr>
              <w:t xml:space="preserve">melakukan pengawasan dan pemeriksaan terhadap pelaksanaan pekerjaan yang dilaksanakan oleh </w:t>
            </w:r>
            <w:r w:rsidRPr="00DA5744">
              <w:rPr>
                <w:rFonts w:ascii="Footlight MT Light" w:hAnsi="Footlight MT Light"/>
                <w:sz w:val="24"/>
                <w:szCs w:val="24"/>
                <w:lang w:val="id-ID"/>
              </w:rPr>
              <w:t>penyedia</w:t>
            </w:r>
            <w:r w:rsidRPr="00DA5744">
              <w:rPr>
                <w:rFonts w:ascii="Footlight MT Light" w:hAnsi="Footlight MT Light"/>
                <w:sz w:val="24"/>
                <w:szCs w:val="24"/>
                <w:lang w:val="sv-SE"/>
              </w:rPr>
              <w:t>.</w:t>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 xml:space="preserve">PPK dapat memerintahkan kepada pihak </w:t>
            </w:r>
            <w:r>
              <w:rPr>
                <w:rFonts w:ascii="Footlight MT Light" w:hAnsi="Footlight MT Light"/>
                <w:sz w:val="24"/>
                <w:szCs w:val="24"/>
                <w:lang w:val="id-ID"/>
              </w:rPr>
              <w:t>lain</w:t>
            </w:r>
            <w:r w:rsidRPr="00DA5744">
              <w:rPr>
                <w:rFonts w:ascii="Footlight MT Light" w:hAnsi="Footlight MT Light"/>
                <w:sz w:val="24"/>
                <w:szCs w:val="24"/>
                <w:lang w:val="sv-SE"/>
              </w:rPr>
              <w:t xml:space="preserve"> untuk melakukan pengawasan dan pemeriksaan atas semua pelaksanaan pekerjaan yang dilaksanakan oleh penyedia.</w:t>
            </w:r>
          </w:p>
          <w:p w:rsidR="00A948DB" w:rsidRPr="00DA5744" w:rsidRDefault="00A948DB" w:rsidP="00B67238">
            <w:pPr>
              <w:keepNext/>
              <w:keepLines/>
              <w:tabs>
                <w:tab w:val="left" w:pos="601"/>
              </w:tabs>
              <w:ind w:left="397" w:right="-108"/>
              <w:outlineLvl w:val="2"/>
              <w:rPr>
                <w:rFonts w:ascii="Footlight MT Light" w:hAnsi="Footlight MT Light"/>
                <w:sz w:val="24"/>
                <w:szCs w:val="24"/>
                <w:lang w:val="id-ID"/>
              </w:rPr>
            </w:pPr>
          </w:p>
          <w:p w:rsidR="00A948DB" w:rsidRPr="00DA5744" w:rsidRDefault="00A948DB" w:rsidP="00A948D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PENGUJIAN</w:t>
            </w:r>
          </w:p>
          <w:p w:rsidR="00A948DB" w:rsidRPr="00DA5744" w:rsidRDefault="00A948DB" w:rsidP="00B67238">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id-ID"/>
              </w:rPr>
              <w:t>Jika PPK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p w:rsidR="00A948DB" w:rsidRPr="00DA5744" w:rsidRDefault="00A948DB" w:rsidP="00B67238">
            <w:pPr>
              <w:keepNext/>
              <w:keepLines/>
              <w:tabs>
                <w:tab w:val="left" w:pos="601"/>
              </w:tabs>
              <w:ind w:left="397" w:right="123"/>
              <w:outlineLvl w:val="2"/>
              <w:rPr>
                <w:rFonts w:ascii="Footlight MT Light" w:hAnsi="Footlight MT Light"/>
                <w:sz w:val="24"/>
                <w:szCs w:val="24"/>
                <w:lang w:val="id-ID"/>
              </w:rPr>
            </w:pPr>
          </w:p>
          <w:p w:rsidR="00A948DB" w:rsidRPr="00DA5744" w:rsidRDefault="00A948DB" w:rsidP="00A948DB">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LAPORAN</w:t>
            </w:r>
            <w:r w:rsidRPr="00DA5744">
              <w:rPr>
                <w:rFonts w:ascii="Footlight MT Light" w:hAnsi="Footlight MT Light" w:cs="Arial"/>
                <w:sz w:val="24"/>
                <w:szCs w:val="24"/>
                <w:lang w:val="id-ID"/>
              </w:rPr>
              <w:t xml:space="preserve"> HASIL PEKERJAAN</w:t>
            </w:r>
          </w:p>
          <w:p w:rsidR="00A948DB" w:rsidRPr="00DA5744" w:rsidRDefault="00A948DB" w:rsidP="00A948DB">
            <w:pPr>
              <w:numPr>
                <w:ilvl w:val="4"/>
                <w:numId w:val="13"/>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Pemeriksaan pekerjaan dilakukan selama pelaksanaan </w:t>
            </w:r>
            <w:r>
              <w:rPr>
                <w:rFonts w:ascii="Footlight MT Light" w:hAnsi="Footlight MT Light"/>
                <w:sz w:val="24"/>
                <w:szCs w:val="24"/>
                <w:lang w:val="id-ID"/>
              </w:rPr>
              <w:t>Kontrak</w:t>
            </w:r>
            <w:r w:rsidRPr="00DA5744">
              <w:rPr>
                <w:rFonts w:ascii="Footlight MT Light" w:hAnsi="Footlight MT Light"/>
                <w:sz w:val="24"/>
                <w:szCs w:val="24"/>
                <w:lang w:val="fi-FI"/>
              </w:rPr>
              <w:t xml:space="preserve"> </w:t>
            </w:r>
            <w:r>
              <w:rPr>
                <w:rFonts w:ascii="Footlight MT Light" w:hAnsi="Footlight MT Light"/>
                <w:sz w:val="24"/>
                <w:szCs w:val="24"/>
                <w:lang w:val="id-ID"/>
              </w:rPr>
              <w:t>terhadap kemajuan pekerjaan</w:t>
            </w:r>
            <w:r w:rsidRPr="00DA5744">
              <w:rPr>
                <w:rFonts w:ascii="Footlight MT Light" w:hAnsi="Footlight MT Light"/>
                <w:sz w:val="24"/>
                <w:szCs w:val="24"/>
                <w:lang w:val="fi-FI"/>
              </w:rPr>
              <w:t xml:space="preserve"> </w:t>
            </w:r>
            <w:r>
              <w:rPr>
                <w:rFonts w:ascii="Footlight MT Light" w:hAnsi="Footlight MT Light"/>
                <w:sz w:val="24"/>
                <w:szCs w:val="24"/>
                <w:lang w:val="id-ID"/>
              </w:rPr>
              <w:t>dalam rangka pengawasan kualitas dan waktu pelaksanaan pekerjaan</w:t>
            </w:r>
            <w:r w:rsidRPr="00DA5744">
              <w:rPr>
                <w:rFonts w:ascii="Footlight MT Light" w:hAnsi="Footlight MT Light"/>
                <w:sz w:val="24"/>
                <w:szCs w:val="24"/>
                <w:lang w:val="fi-FI"/>
              </w:rPr>
              <w:t>. Hasil pemeriksaan pekerjaan dituangkan dalam laporan kemajuan hasil pekerjaan.</w:t>
            </w:r>
          </w:p>
          <w:p w:rsidR="00A948DB" w:rsidRPr="00DA5744" w:rsidRDefault="00A948DB" w:rsidP="00A948DB">
            <w:pPr>
              <w:numPr>
                <w:ilvl w:val="4"/>
                <w:numId w:val="13"/>
              </w:numPr>
              <w:tabs>
                <w:tab w:val="clear" w:pos="984"/>
                <w:tab w:val="num" w:pos="738"/>
              </w:tabs>
              <w:ind w:left="738" w:right="123" w:hanging="284"/>
              <w:rPr>
                <w:rFonts w:ascii="Footlight MT Light" w:hAnsi="Footlight MT Light"/>
                <w:i/>
                <w:sz w:val="24"/>
                <w:szCs w:val="24"/>
                <w:lang w:val="sv-SE"/>
              </w:rPr>
            </w:pPr>
            <w:r w:rsidRPr="00DA5744">
              <w:rPr>
                <w:rFonts w:ascii="Footlight MT Light" w:hAnsi="Footlight MT Light"/>
                <w:sz w:val="24"/>
                <w:szCs w:val="24"/>
                <w:lang w:val="fi-FI"/>
              </w:rPr>
              <w:t xml:space="preserve">Untuk merekam pelaksanaan </w:t>
            </w:r>
            <w:r>
              <w:rPr>
                <w:rFonts w:ascii="Footlight MT Light" w:hAnsi="Footlight MT Light"/>
                <w:sz w:val="24"/>
                <w:szCs w:val="24"/>
                <w:lang w:val="id-ID"/>
              </w:rPr>
              <w:t>pekerjaan</w:t>
            </w:r>
            <w:r w:rsidRPr="00DA5744">
              <w:rPr>
                <w:rFonts w:ascii="Footlight MT Light" w:hAnsi="Footlight MT Light"/>
                <w:sz w:val="24"/>
                <w:szCs w:val="24"/>
                <w:lang w:val="fi-FI"/>
              </w:rPr>
              <w:t xml:space="preserve">, PPK dapat </w:t>
            </w:r>
            <w:r w:rsidRPr="00DA5744">
              <w:rPr>
                <w:rFonts w:ascii="Footlight MT Light" w:hAnsi="Footlight MT Light"/>
                <w:sz w:val="24"/>
                <w:szCs w:val="24"/>
                <w:lang w:val="id-ID"/>
              </w:rPr>
              <w:t xml:space="preserve">menugaskan </w:t>
            </w:r>
            <w:r>
              <w:rPr>
                <w:rFonts w:ascii="Footlight MT Light" w:hAnsi="Footlight MT Light"/>
                <w:sz w:val="24"/>
                <w:szCs w:val="24"/>
                <w:lang w:val="id-ID"/>
              </w:rPr>
              <w:t>Pengawas Pekerjaan dan/atau tim teknis</w:t>
            </w:r>
            <w:r w:rsidRPr="00DA5744">
              <w:rPr>
                <w:rFonts w:ascii="Footlight MT Light" w:hAnsi="Footlight MT Light"/>
                <w:sz w:val="24"/>
                <w:szCs w:val="24"/>
                <w:lang w:val="fi-FI"/>
              </w:rPr>
              <w:t xml:space="preserve"> membuat foto-foto dokumentasi pelaksanaan pekerjaan di lokasi pekerjaan</w:t>
            </w:r>
            <w:r w:rsidRPr="00DA5744">
              <w:rPr>
                <w:rFonts w:ascii="Footlight MT Light" w:hAnsi="Footlight MT Light"/>
                <w:i/>
                <w:sz w:val="24"/>
                <w:szCs w:val="24"/>
                <w:lang w:val="id-ID"/>
              </w:rPr>
              <w:t>.</w:t>
            </w:r>
          </w:p>
          <w:p w:rsidR="00A948DB" w:rsidRPr="00DA5744" w:rsidRDefault="00A948DB" w:rsidP="00B67238">
            <w:pPr>
              <w:keepNext/>
              <w:keepLines/>
              <w:tabs>
                <w:tab w:val="left" w:pos="5973"/>
              </w:tabs>
              <w:ind w:left="397"/>
              <w:outlineLvl w:val="2"/>
              <w:rPr>
                <w:rFonts w:ascii="Footlight MT Light" w:hAnsi="Footlight MT Light" w:cs="Arial"/>
                <w:sz w:val="24"/>
                <w:szCs w:val="24"/>
                <w:lang w:val="id-ID"/>
              </w:rPr>
            </w:pPr>
          </w:p>
          <w:p w:rsidR="00A948DB" w:rsidRPr="00DA5744" w:rsidRDefault="00A948DB" w:rsidP="00A948D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lastRenderedPageBreak/>
              <w:t>WAKTU</w:t>
            </w:r>
            <w:r w:rsidRPr="00DA5744">
              <w:rPr>
                <w:rFonts w:ascii="Footlight MT Light" w:hAnsi="Footlight MT Light"/>
                <w:sz w:val="24"/>
                <w:szCs w:val="24"/>
                <w:lang w:val="id-ID"/>
              </w:rPr>
              <w:t xml:space="preserve"> PENYELESAIAN PEKERJAAN</w:t>
            </w:r>
          </w:p>
          <w:p w:rsidR="00A948DB" w:rsidRPr="00DA5744" w:rsidRDefault="00A948DB" w:rsidP="00A948DB">
            <w:pPr>
              <w:numPr>
                <w:ilvl w:val="4"/>
                <w:numId w:val="6"/>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Kecuali SPK diputuskan lebih awal, penyedia berkewajiban untuk memulai pelaksanaan pekerjaan pada tanggal mulai kerja, dan melaksanakan pekerjaan sesuai dengan program mutu, serta menyelesaikan pekerjaan selambat-lambatnya pada tanggal penyelesaian yang ditetapkan dalam </w:t>
            </w:r>
            <w:r>
              <w:rPr>
                <w:rFonts w:ascii="Footlight MT Light" w:hAnsi="Footlight MT Light"/>
                <w:sz w:val="24"/>
                <w:szCs w:val="24"/>
                <w:lang w:val="en-ID"/>
              </w:rPr>
              <w:t>Surat Perintah Mulai Kerja</w:t>
            </w:r>
            <w:r w:rsidRPr="00DA5744">
              <w:rPr>
                <w:rFonts w:ascii="Footlight MT Light" w:hAnsi="Footlight MT Light"/>
                <w:sz w:val="24"/>
                <w:szCs w:val="24"/>
                <w:lang w:val="id-ID"/>
              </w:rPr>
              <w:t>.</w:t>
            </w:r>
          </w:p>
          <w:p w:rsidR="00A948DB" w:rsidRPr="00DA5744" w:rsidRDefault="00A948DB" w:rsidP="00A948DB">
            <w:pPr>
              <w:numPr>
                <w:ilvl w:val="4"/>
                <w:numId w:val="6"/>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pekerjaan tidak selesai pada tanggal penyelesaian </w:t>
            </w:r>
            <w:r>
              <w:rPr>
                <w:rFonts w:ascii="Footlight MT Light" w:hAnsi="Footlight MT Light"/>
                <w:sz w:val="24"/>
                <w:szCs w:val="24"/>
                <w:lang w:val="id-ID"/>
              </w:rPr>
              <w:t xml:space="preserve">disebabkan </w:t>
            </w:r>
            <w:r w:rsidRPr="00DA5744">
              <w:rPr>
                <w:rFonts w:ascii="Footlight MT Light" w:hAnsi="Footlight MT Light"/>
                <w:sz w:val="24"/>
                <w:szCs w:val="24"/>
                <w:lang w:val="id-ID"/>
              </w:rPr>
              <w:t>karena kesalahan atau kelalaian penyedia</w:t>
            </w:r>
            <w:r>
              <w:rPr>
                <w:rFonts w:ascii="Footlight MT Light" w:hAnsi="Footlight MT Light"/>
                <w:sz w:val="24"/>
                <w:szCs w:val="24"/>
                <w:lang w:val="id-ID"/>
              </w:rPr>
              <w:t xml:space="preserve"> </w:t>
            </w:r>
            <w:r w:rsidRPr="00DA5744">
              <w:rPr>
                <w:rFonts w:ascii="Footlight MT Light" w:hAnsi="Footlight MT Light"/>
                <w:sz w:val="24"/>
                <w:szCs w:val="24"/>
                <w:lang w:val="id-ID"/>
              </w:rPr>
              <w:t xml:space="preserve">maka penyedia dikenakan </w:t>
            </w:r>
            <w:r>
              <w:rPr>
                <w:rFonts w:ascii="Footlight MT Light" w:hAnsi="Footlight MT Light"/>
                <w:sz w:val="24"/>
                <w:szCs w:val="24"/>
                <w:lang w:val="id-ID"/>
              </w:rPr>
              <w:t xml:space="preserve">sanksi berupa </w:t>
            </w:r>
            <w:r w:rsidRPr="00DA5744">
              <w:rPr>
                <w:rFonts w:ascii="Footlight MT Light" w:hAnsi="Footlight MT Light"/>
                <w:sz w:val="24"/>
                <w:szCs w:val="24"/>
                <w:lang w:val="id-ID"/>
              </w:rPr>
              <w:t>denda</w:t>
            </w:r>
            <w:r>
              <w:rPr>
                <w:rFonts w:ascii="Footlight MT Light" w:hAnsi="Footlight MT Light"/>
                <w:sz w:val="24"/>
                <w:szCs w:val="24"/>
                <w:lang w:val="id-ID"/>
              </w:rPr>
              <w:t xml:space="preserve"> keterlambatan</w:t>
            </w:r>
            <w:r w:rsidRPr="00DA5744">
              <w:rPr>
                <w:rFonts w:ascii="Footlight MT Light" w:hAnsi="Footlight MT Light"/>
                <w:sz w:val="24"/>
                <w:szCs w:val="24"/>
                <w:lang w:val="id-ID"/>
              </w:rPr>
              <w:t>.</w:t>
            </w:r>
          </w:p>
          <w:p w:rsidR="00A948DB" w:rsidRPr="00DA5744" w:rsidRDefault="00A948DB" w:rsidP="00A948DB">
            <w:pPr>
              <w:numPr>
                <w:ilvl w:val="4"/>
                <w:numId w:val="6"/>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keterlambatan tersebut disebabkan oleh Peristiwa Kompensasi maka PPK </w:t>
            </w:r>
            <w:r>
              <w:rPr>
                <w:rFonts w:ascii="Footlight MT Light" w:hAnsi="Footlight MT Light"/>
                <w:sz w:val="24"/>
                <w:szCs w:val="24"/>
                <w:lang w:val="id-ID"/>
              </w:rPr>
              <w:t>memberikan tambahan perpanjangan waktu penyelesaian pekerjaan</w:t>
            </w:r>
            <w:r w:rsidRPr="00DA5744">
              <w:rPr>
                <w:rFonts w:ascii="Footlight MT Light" w:hAnsi="Footlight MT Light"/>
                <w:sz w:val="24"/>
                <w:szCs w:val="24"/>
                <w:lang w:val="id-ID"/>
              </w:rPr>
              <w:t>.</w:t>
            </w:r>
          </w:p>
          <w:p w:rsidR="00A948DB" w:rsidRPr="00DA5744" w:rsidRDefault="00A948DB" w:rsidP="00A948DB">
            <w:pPr>
              <w:numPr>
                <w:ilvl w:val="4"/>
                <w:numId w:val="6"/>
              </w:numPr>
              <w:tabs>
                <w:tab w:val="clear" w:pos="984"/>
              </w:tabs>
              <w:ind w:left="738" w:right="123" w:hanging="284"/>
              <w:rPr>
                <w:rFonts w:ascii="Footlight MT Light" w:hAnsi="Footlight MT Light" w:cs="Arial"/>
                <w:sz w:val="24"/>
                <w:szCs w:val="24"/>
                <w:lang w:val="fi-FI"/>
              </w:rPr>
            </w:pPr>
            <w:r w:rsidRPr="00DA5744">
              <w:rPr>
                <w:rFonts w:ascii="Footlight MT Light" w:hAnsi="Footlight MT Light"/>
                <w:sz w:val="24"/>
                <w:szCs w:val="24"/>
                <w:lang w:val="id-ID"/>
              </w:rPr>
              <w:t>Tanggal</w:t>
            </w:r>
            <w:r w:rsidRPr="00DA5744">
              <w:rPr>
                <w:rFonts w:ascii="Footlight MT Light" w:hAnsi="Footlight MT Light" w:cs="Arial"/>
                <w:sz w:val="24"/>
                <w:szCs w:val="24"/>
                <w:lang w:val="fi-FI"/>
              </w:rPr>
              <w:t xml:space="preserve"> penyelesaian yang dimaksud dalam </w:t>
            </w:r>
            <w:r w:rsidRPr="00DA5744">
              <w:rPr>
                <w:rFonts w:ascii="Footlight MT Light" w:hAnsi="Footlight MT Light" w:cs="Arial"/>
                <w:sz w:val="24"/>
                <w:szCs w:val="24"/>
                <w:lang w:val="id-ID"/>
              </w:rPr>
              <w:t xml:space="preserve">ketentuan </w:t>
            </w:r>
            <w:r w:rsidRPr="00DA5744">
              <w:rPr>
                <w:rFonts w:ascii="Footlight MT Light" w:hAnsi="Footlight MT Light" w:cs="Arial"/>
                <w:sz w:val="24"/>
                <w:szCs w:val="24"/>
                <w:lang w:val="fi-FI"/>
              </w:rPr>
              <w:t>ini adalah tanggal penyelesaian semua pekerjaan.</w:t>
            </w:r>
          </w:p>
          <w:p w:rsidR="00A948DB" w:rsidRDefault="00A948DB" w:rsidP="00B67238">
            <w:pPr>
              <w:pStyle w:val="ListParagraph"/>
              <w:keepNext/>
              <w:keepLines/>
              <w:outlineLvl w:val="2"/>
              <w:rPr>
                <w:rFonts w:ascii="Footlight MT Light" w:hAnsi="Footlight MT Light" w:cs="Arial"/>
                <w:sz w:val="24"/>
                <w:szCs w:val="24"/>
                <w:lang w:val="fi-FI"/>
              </w:rPr>
            </w:pPr>
          </w:p>
          <w:p w:rsidR="00A948DB" w:rsidRPr="00DA5744" w:rsidRDefault="00A948DB" w:rsidP="00B67238">
            <w:pPr>
              <w:pStyle w:val="ListParagraph"/>
              <w:keepNext/>
              <w:keepLines/>
              <w:outlineLvl w:val="2"/>
              <w:rPr>
                <w:rFonts w:ascii="Footlight MT Light" w:hAnsi="Footlight MT Light" w:cs="Arial"/>
                <w:sz w:val="24"/>
                <w:szCs w:val="24"/>
                <w:lang w:val="fi-FI"/>
              </w:rPr>
            </w:pPr>
          </w:p>
          <w:p w:rsidR="00A948DB" w:rsidRPr="00DA5744" w:rsidRDefault="00A948DB" w:rsidP="00A948DB">
            <w:pPr>
              <w:numPr>
                <w:ilvl w:val="0"/>
                <w:numId w:val="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SERAH</w:t>
            </w:r>
            <w:r w:rsidRPr="00DA5744">
              <w:rPr>
                <w:rFonts w:ascii="Footlight MT Light" w:hAnsi="Footlight MT Light" w:cs="Arial"/>
                <w:sz w:val="24"/>
                <w:szCs w:val="24"/>
                <w:lang w:val="id-ID"/>
              </w:rPr>
              <w:t xml:space="preserve"> TERIMA PEKERJAAN </w:t>
            </w:r>
          </w:p>
          <w:p w:rsidR="00A948DB" w:rsidRPr="00DA5744" w:rsidRDefault="00A948DB" w:rsidP="00A948DB">
            <w:pPr>
              <w:numPr>
                <w:ilvl w:val="4"/>
                <w:numId w:val="7"/>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Setelah pekerjaan selesai 100% (seratus </w:t>
            </w:r>
            <w:r>
              <w:rPr>
                <w:rFonts w:ascii="Footlight MT Light" w:hAnsi="Footlight MT Light"/>
                <w:sz w:val="24"/>
                <w:szCs w:val="24"/>
                <w:lang w:val="id-ID"/>
              </w:rPr>
              <w:t>persen</w:t>
            </w:r>
            <w:r w:rsidRPr="00DA5744">
              <w:rPr>
                <w:rFonts w:ascii="Footlight MT Light" w:hAnsi="Footlight MT Light"/>
                <w:sz w:val="24"/>
                <w:szCs w:val="24"/>
                <w:lang w:val="id-ID"/>
              </w:rPr>
              <w:t>), penyedia mengajukan permintaan secara tertulis kepada PPK untuk penyerahan pekerjaan.</w:t>
            </w:r>
          </w:p>
          <w:p w:rsidR="00A948DB" w:rsidRDefault="00A948DB" w:rsidP="00A948DB">
            <w:pPr>
              <w:numPr>
                <w:ilvl w:val="4"/>
                <w:numId w:val="7"/>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 xml:space="preserve">Sebelum dilakukan serah terima, PPK melakukan pemeriksaan terhadap hasil pekerjaan. </w:t>
            </w:r>
          </w:p>
          <w:p w:rsidR="00A948DB" w:rsidRPr="00DA5744" w:rsidRDefault="00A948DB" w:rsidP="00A948DB">
            <w:pPr>
              <w:numPr>
                <w:ilvl w:val="4"/>
                <w:numId w:val="7"/>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PPK dalam melakukan pemeriksaan hasil pekerjaan dapat dibantu oleh pengawas pekerjaan dan/atau tim teknis.</w:t>
            </w:r>
          </w:p>
          <w:p w:rsidR="00A948DB" w:rsidRPr="00DA5744" w:rsidRDefault="00A948DB" w:rsidP="00A948DB">
            <w:pPr>
              <w:numPr>
                <w:ilvl w:val="4"/>
                <w:numId w:val="7"/>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Apabila terdapat kekurangan-kekurangan dan/atau cacat hasil pekerjaan, penyedia wajib memperbaiki/menyelesaikannya, atas perintah PPK.</w:t>
            </w:r>
          </w:p>
          <w:p w:rsidR="00A948DB" w:rsidRPr="00DA5744" w:rsidRDefault="00A948DB" w:rsidP="00A948DB">
            <w:pPr>
              <w:numPr>
                <w:ilvl w:val="4"/>
                <w:numId w:val="7"/>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PPK </w:t>
            </w:r>
            <w:r>
              <w:rPr>
                <w:rFonts w:ascii="Footlight MT Light" w:hAnsi="Footlight MT Light"/>
                <w:sz w:val="24"/>
                <w:szCs w:val="24"/>
                <w:lang w:val="id-ID"/>
              </w:rPr>
              <w:t>menerima hasil</w:t>
            </w:r>
            <w:r w:rsidRPr="00DA5744">
              <w:rPr>
                <w:rFonts w:ascii="Footlight MT Light" w:hAnsi="Footlight MT Light"/>
                <w:sz w:val="24"/>
                <w:szCs w:val="24"/>
                <w:lang w:val="id-ID"/>
              </w:rPr>
              <w:t xml:space="preserve"> pekerjaan setelah seluruh hasil pekerjaan dilaksanakan sesuai dengan ketentuan SPK.</w:t>
            </w:r>
          </w:p>
          <w:p w:rsidR="00A948DB" w:rsidRPr="00DA5744" w:rsidRDefault="00A948DB" w:rsidP="00A948DB">
            <w:pPr>
              <w:numPr>
                <w:ilvl w:val="4"/>
                <w:numId w:val="7"/>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sebesar 100% (seratus </w:t>
            </w:r>
            <w:r>
              <w:rPr>
                <w:rFonts w:ascii="Footlight MT Light" w:hAnsi="Footlight MT Light"/>
                <w:sz w:val="24"/>
                <w:szCs w:val="24"/>
                <w:lang w:val="id-ID"/>
              </w:rPr>
              <w:t>persen</w:t>
            </w:r>
            <w:r w:rsidRPr="00DA5744">
              <w:rPr>
                <w:rFonts w:ascii="Footlight MT Light" w:hAnsi="Footlight MT Light"/>
                <w:sz w:val="24"/>
                <w:szCs w:val="24"/>
                <w:lang w:val="id-ID"/>
              </w:rPr>
              <w:t>) dari harga SPK dan penyedia harus menyerahkan Sertifikat Garansi.</w:t>
            </w:r>
          </w:p>
          <w:p w:rsidR="00A948DB" w:rsidRPr="00DA5744" w:rsidRDefault="00A948DB" w:rsidP="00B67238">
            <w:pPr>
              <w:keepNext/>
              <w:keepLines/>
              <w:ind w:left="738" w:right="123"/>
              <w:outlineLvl w:val="2"/>
              <w:rPr>
                <w:rFonts w:ascii="Footlight MT Light" w:hAnsi="Footlight MT Light"/>
                <w:sz w:val="24"/>
                <w:szCs w:val="24"/>
                <w:lang w:val="id-ID"/>
              </w:rPr>
            </w:pPr>
          </w:p>
          <w:p w:rsidR="00A948DB" w:rsidRPr="00DA5744" w:rsidRDefault="00A948DB" w:rsidP="00A948DB">
            <w:pPr>
              <w:pStyle w:val="ListParagraph"/>
              <w:numPr>
                <w:ilvl w:val="0"/>
                <w:numId w:val="2"/>
              </w:numPr>
              <w:rPr>
                <w:rFonts w:ascii="Footlight MT Light" w:hAnsi="Footlight MT Light"/>
                <w:sz w:val="24"/>
                <w:szCs w:val="24"/>
                <w:lang w:val="id-ID"/>
              </w:rPr>
            </w:pPr>
            <w:r w:rsidRPr="00DA5744">
              <w:rPr>
                <w:rFonts w:ascii="Footlight MT Light" w:hAnsi="Footlight MT Light"/>
                <w:sz w:val="24"/>
                <w:szCs w:val="24"/>
              </w:rPr>
              <w:t>J</w:t>
            </w:r>
            <w:r w:rsidRPr="00DA5744">
              <w:rPr>
                <w:rFonts w:ascii="Footlight MT Light" w:hAnsi="Footlight MT Light"/>
                <w:sz w:val="24"/>
                <w:szCs w:val="24"/>
                <w:lang w:val="id-ID"/>
              </w:rPr>
              <w:t>AMINAN</w:t>
            </w:r>
            <w:r w:rsidRPr="00DA5744">
              <w:rPr>
                <w:rFonts w:ascii="Footlight MT Light" w:hAnsi="Footlight MT Light"/>
                <w:sz w:val="24"/>
                <w:szCs w:val="24"/>
              </w:rPr>
              <w:t xml:space="preserve"> </w:t>
            </w:r>
            <w:r w:rsidRPr="00DA5744">
              <w:rPr>
                <w:rFonts w:ascii="Footlight MT Light" w:hAnsi="Footlight MT Light"/>
                <w:sz w:val="24"/>
                <w:szCs w:val="24"/>
                <w:lang w:val="id-ID"/>
              </w:rPr>
              <w:t>BEBAS</w:t>
            </w:r>
            <w:r w:rsidRPr="00DA5744">
              <w:rPr>
                <w:rFonts w:ascii="Footlight MT Light" w:hAnsi="Footlight MT Light"/>
                <w:sz w:val="24"/>
                <w:szCs w:val="24"/>
              </w:rPr>
              <w:t xml:space="preserve"> C</w:t>
            </w:r>
            <w:r w:rsidRPr="00DA5744">
              <w:rPr>
                <w:rFonts w:ascii="Footlight MT Light" w:hAnsi="Footlight MT Light"/>
                <w:sz w:val="24"/>
                <w:szCs w:val="24"/>
                <w:lang w:val="id-ID"/>
              </w:rPr>
              <w:t>ACAT</w:t>
            </w:r>
            <w:r w:rsidRPr="00DA5744">
              <w:rPr>
                <w:rFonts w:ascii="Footlight MT Light" w:hAnsi="Footlight MT Light"/>
                <w:sz w:val="24"/>
                <w:szCs w:val="24"/>
              </w:rPr>
              <w:t xml:space="preserve"> M</w:t>
            </w:r>
            <w:r w:rsidRPr="00DA5744">
              <w:rPr>
                <w:rFonts w:ascii="Footlight MT Light" w:hAnsi="Footlight MT Light"/>
                <w:sz w:val="24"/>
                <w:szCs w:val="24"/>
                <w:lang w:val="id-ID"/>
              </w:rPr>
              <w:t>UTU</w:t>
            </w:r>
            <w:r w:rsidRPr="00DA5744">
              <w:rPr>
                <w:rFonts w:ascii="Footlight MT Light" w:hAnsi="Footlight MT Light"/>
                <w:sz w:val="24"/>
                <w:szCs w:val="24"/>
              </w:rPr>
              <w:t>/</w:t>
            </w:r>
            <w:r w:rsidRPr="00DA5744">
              <w:rPr>
                <w:rFonts w:ascii="Footlight MT Light" w:hAnsi="Footlight MT Light"/>
                <w:sz w:val="24"/>
                <w:szCs w:val="24"/>
                <w:lang w:val="id-ID"/>
              </w:rPr>
              <w:t>GARANSI</w:t>
            </w:r>
          </w:p>
          <w:p w:rsidR="00A948DB" w:rsidRPr="00DA5744" w:rsidRDefault="00A948DB" w:rsidP="00A948DB">
            <w:pPr>
              <w:numPr>
                <w:ilvl w:val="4"/>
                <w:numId w:val="22"/>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Penyedia dengan jaminan pabrikan dari produsen pabrikan (jika ada) berkewajiban untuk menjamin bahwa selama penggunaan secara wajar, Barang tidak mengandung cacat mutu yang disebabkan oleh tindakan atau kelalaian Penyedia, atau cacat mutu akibat desain, bahan, dan cara kerja.</w:t>
            </w:r>
          </w:p>
          <w:p w:rsidR="00A948DB" w:rsidRPr="00DA5744" w:rsidRDefault="00A948DB" w:rsidP="00A948DB">
            <w:pPr>
              <w:numPr>
                <w:ilvl w:val="4"/>
                <w:numId w:val="22"/>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Jaminan beba</w:t>
            </w:r>
            <w:r>
              <w:rPr>
                <w:rFonts w:ascii="Footlight MT Light" w:hAnsi="Footlight MT Light"/>
                <w:sz w:val="24"/>
                <w:szCs w:val="24"/>
                <w:lang w:val="id-ID"/>
              </w:rPr>
              <w:t>s cacat mutu ini berlaku selama masa garansi berlaku</w:t>
            </w:r>
            <w:r w:rsidRPr="00DA5744">
              <w:rPr>
                <w:rFonts w:ascii="Footlight MT Light" w:hAnsi="Footlight MT Light"/>
                <w:sz w:val="24"/>
                <w:szCs w:val="24"/>
                <w:lang w:val="id-ID"/>
              </w:rPr>
              <w:t>.</w:t>
            </w:r>
          </w:p>
          <w:p w:rsidR="00A948DB" w:rsidRPr="00DA5744" w:rsidRDefault="00A948DB" w:rsidP="00A948DB">
            <w:pPr>
              <w:numPr>
                <w:ilvl w:val="4"/>
                <w:numId w:val="22"/>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PPK akan menyampaikan pemberitahuan cacat mutu kepada Penyedia segera setelah ditemu</w:t>
            </w:r>
            <w:r>
              <w:rPr>
                <w:rFonts w:ascii="Footlight MT Light" w:hAnsi="Footlight MT Light"/>
                <w:sz w:val="24"/>
                <w:szCs w:val="24"/>
                <w:lang w:val="id-ID"/>
              </w:rPr>
              <w:t>kan cacat mutu tersebut selama m</w:t>
            </w:r>
            <w:r w:rsidRPr="00DA5744">
              <w:rPr>
                <w:rFonts w:ascii="Footlight MT Light" w:hAnsi="Footlight MT Light"/>
                <w:sz w:val="24"/>
                <w:szCs w:val="24"/>
                <w:lang w:val="id-ID"/>
              </w:rPr>
              <w:t xml:space="preserve">asa </w:t>
            </w:r>
            <w:r>
              <w:rPr>
                <w:rFonts w:ascii="Footlight MT Light" w:hAnsi="Footlight MT Light"/>
                <w:sz w:val="24"/>
                <w:szCs w:val="24"/>
                <w:lang w:val="id-ID"/>
              </w:rPr>
              <w:t>garansi berlaku.</w:t>
            </w:r>
          </w:p>
          <w:p w:rsidR="00A948DB" w:rsidRPr="00DA5744" w:rsidRDefault="00A948DB" w:rsidP="00A948DB">
            <w:pPr>
              <w:numPr>
                <w:ilvl w:val="4"/>
                <w:numId w:val="22"/>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Terhadap pemberitahuan cacat mutu oleh PPK, Penyedia berkewajiban untuk memperbaiki</w:t>
            </w:r>
            <w:r>
              <w:rPr>
                <w:rFonts w:ascii="Footlight MT Light" w:hAnsi="Footlight MT Light"/>
                <w:sz w:val="24"/>
                <w:szCs w:val="24"/>
                <w:lang w:val="id-ID"/>
              </w:rPr>
              <w:t>,</w:t>
            </w:r>
            <w:r w:rsidRPr="00DA5744">
              <w:rPr>
                <w:rFonts w:ascii="Footlight MT Light" w:hAnsi="Footlight MT Light"/>
                <w:sz w:val="24"/>
                <w:szCs w:val="24"/>
                <w:lang w:val="id-ID"/>
              </w:rPr>
              <w:t xml:space="preserve"> mengganti</w:t>
            </w:r>
            <w:r>
              <w:rPr>
                <w:rFonts w:ascii="Footlight MT Light" w:hAnsi="Footlight MT Light"/>
                <w:sz w:val="24"/>
                <w:szCs w:val="24"/>
                <w:lang w:val="id-ID"/>
              </w:rPr>
              <w:t>, dan/atau melengkapi</w:t>
            </w:r>
            <w:r w:rsidRPr="00DA5744">
              <w:rPr>
                <w:rFonts w:ascii="Footlight MT Light" w:hAnsi="Footlight MT Light"/>
                <w:sz w:val="24"/>
                <w:szCs w:val="24"/>
                <w:lang w:val="id-ID"/>
              </w:rPr>
              <w:t xml:space="preserve"> Barang dalam jangka waktu </w:t>
            </w:r>
            <w:r>
              <w:rPr>
                <w:rFonts w:ascii="Footlight MT Light" w:hAnsi="Footlight MT Light"/>
                <w:sz w:val="24"/>
                <w:szCs w:val="24"/>
                <w:lang w:val="id-ID"/>
              </w:rPr>
              <w:t>sesuai dengan syarat dan ketentuan dalam Sertifikat Garansi</w:t>
            </w:r>
            <w:r w:rsidRPr="00DA5744">
              <w:rPr>
                <w:rFonts w:ascii="Footlight MT Light" w:hAnsi="Footlight MT Light"/>
                <w:sz w:val="24"/>
                <w:szCs w:val="24"/>
                <w:lang w:val="id-ID"/>
              </w:rPr>
              <w:t>.</w:t>
            </w:r>
          </w:p>
          <w:p w:rsidR="00A948DB" w:rsidRPr="00DA5744" w:rsidRDefault="00A948DB" w:rsidP="00A948DB">
            <w:pPr>
              <w:numPr>
                <w:ilvl w:val="4"/>
                <w:numId w:val="22"/>
              </w:numPr>
              <w:tabs>
                <w:tab w:val="clear" w:pos="984"/>
                <w:tab w:val="num" w:pos="709"/>
              </w:tabs>
              <w:ind w:left="709" w:right="123" w:hanging="283"/>
              <w:rPr>
                <w:rFonts w:ascii="Footlight MT Light" w:hAnsi="Footlight MT Light"/>
                <w:sz w:val="24"/>
                <w:szCs w:val="24"/>
              </w:rPr>
            </w:pPr>
            <w:r>
              <w:rPr>
                <w:rFonts w:ascii="Footlight MT Light" w:hAnsi="Footlight MT Light"/>
                <w:sz w:val="24"/>
                <w:szCs w:val="24"/>
                <w:lang w:val="id-ID"/>
              </w:rPr>
              <w:t>Jika Penyedia tidak memperbaiki,</w:t>
            </w:r>
            <w:r w:rsidRPr="00DA5744">
              <w:rPr>
                <w:rFonts w:ascii="Footlight MT Light" w:hAnsi="Footlight MT Light"/>
                <w:sz w:val="24"/>
                <w:szCs w:val="24"/>
                <w:lang w:val="id-ID"/>
              </w:rPr>
              <w:t xml:space="preserve"> mengganti</w:t>
            </w:r>
            <w:r>
              <w:rPr>
                <w:rFonts w:ascii="Footlight MT Light" w:hAnsi="Footlight MT Light"/>
                <w:sz w:val="24"/>
                <w:szCs w:val="24"/>
                <w:lang w:val="id-ID"/>
              </w:rPr>
              <w:t>, atau melengkapi</w:t>
            </w:r>
            <w:r w:rsidRPr="00DA5744">
              <w:rPr>
                <w:rFonts w:ascii="Footlight MT Light" w:hAnsi="Footlight MT Light"/>
                <w:sz w:val="24"/>
                <w:szCs w:val="24"/>
                <w:lang w:val="id-ID"/>
              </w:rPr>
              <w:t xml:space="preserve"> Barang akibat cacat mutu dalam jangka waktu </w:t>
            </w:r>
            <w:r>
              <w:rPr>
                <w:rFonts w:ascii="Footlight MT Light" w:hAnsi="Footlight MT Light"/>
                <w:sz w:val="24"/>
                <w:szCs w:val="24"/>
                <w:lang w:val="id-ID"/>
              </w:rPr>
              <w:t>sesuai dengan syarat dan ketentuan dalam Sertifikat Garansi,</w:t>
            </w:r>
            <w:r w:rsidRPr="00DA5744">
              <w:rPr>
                <w:rFonts w:ascii="Footlight MT Light" w:hAnsi="Footlight MT Light"/>
                <w:sz w:val="24"/>
                <w:szCs w:val="24"/>
                <w:lang w:val="id-ID"/>
              </w:rPr>
              <w:t xml:space="preserve"> PPK akan menghitung biaya perbaikan yang diperlukan, dan PPK secara langsung atau melalui pihak ketiga yang ditunjuk oleh PPK akan melakukan perbaikan tersebut. Penyedia berkewajiban untuk membayar biaya perbaikan atau penggantian tersebut sesuai dengan klaim yang diajukan secara tertulis oleh PPK. </w:t>
            </w:r>
          </w:p>
          <w:p w:rsidR="00A948DB" w:rsidRPr="00DA5744" w:rsidRDefault="00A948DB" w:rsidP="00A948DB">
            <w:pPr>
              <w:numPr>
                <w:ilvl w:val="4"/>
                <w:numId w:val="22"/>
              </w:numPr>
              <w:tabs>
                <w:tab w:val="clear" w:pos="984"/>
                <w:tab w:val="num" w:pos="709"/>
              </w:tabs>
              <w:ind w:left="709" w:right="123" w:hanging="283"/>
              <w:rPr>
                <w:rFonts w:ascii="Footlight MT Light" w:hAnsi="Footlight MT Light"/>
                <w:sz w:val="24"/>
                <w:szCs w:val="24"/>
              </w:rPr>
            </w:pPr>
            <w:r>
              <w:rPr>
                <w:rFonts w:ascii="Footlight MT Light" w:hAnsi="Footlight MT Light"/>
                <w:sz w:val="24"/>
                <w:szCs w:val="24"/>
                <w:lang w:val="id-ID"/>
              </w:rPr>
              <w:t>Selain</w:t>
            </w:r>
            <w:r w:rsidRPr="00DA5744">
              <w:rPr>
                <w:rFonts w:ascii="Footlight MT Light" w:hAnsi="Footlight MT Light"/>
                <w:sz w:val="24"/>
                <w:szCs w:val="24"/>
              </w:rPr>
              <w:t xml:space="preserve"> kewajiban penggantian biaya, Penyedia yang lalai memperbaiki cacat mutu</w:t>
            </w:r>
            <w:r>
              <w:rPr>
                <w:rFonts w:ascii="Footlight MT Light" w:hAnsi="Footlight MT Light"/>
                <w:sz w:val="24"/>
                <w:szCs w:val="24"/>
                <w:lang w:val="id-ID"/>
              </w:rPr>
              <w:t xml:space="preserve"> dikenakan Sanksi </w:t>
            </w:r>
            <w:r w:rsidRPr="00DA5744">
              <w:rPr>
                <w:rFonts w:ascii="Footlight MT Light" w:hAnsi="Footlight MT Light"/>
                <w:sz w:val="24"/>
                <w:szCs w:val="24"/>
                <w:lang w:val="id-ID"/>
              </w:rPr>
              <w:t>Daftar Hitam</w:t>
            </w:r>
            <w:r w:rsidRPr="00DA5744">
              <w:rPr>
                <w:rFonts w:ascii="Footlight MT Light" w:hAnsi="Footlight MT Light"/>
                <w:sz w:val="24"/>
                <w:szCs w:val="24"/>
              </w:rPr>
              <w:t>.</w:t>
            </w:r>
          </w:p>
          <w:p w:rsidR="00A948DB" w:rsidRPr="00DA5744" w:rsidRDefault="00A948DB" w:rsidP="00B67238">
            <w:pPr>
              <w:keepNext/>
              <w:keepLines/>
              <w:ind w:left="454"/>
              <w:outlineLvl w:val="2"/>
              <w:rPr>
                <w:rFonts w:ascii="Footlight MT Light" w:hAnsi="Footlight MT Light"/>
                <w:sz w:val="24"/>
                <w:szCs w:val="24"/>
                <w:lang w:val="sv-SE"/>
              </w:rPr>
            </w:pPr>
          </w:p>
          <w:p w:rsidR="00A948DB" w:rsidRPr="00DA5744" w:rsidRDefault="00A948DB" w:rsidP="00A948DB">
            <w:pPr>
              <w:numPr>
                <w:ilvl w:val="0"/>
                <w:numId w:val="2"/>
              </w:numPr>
              <w:tabs>
                <w:tab w:val="clear" w:pos="397"/>
              </w:tabs>
              <w:ind w:left="454" w:hanging="454"/>
              <w:rPr>
                <w:rFonts w:ascii="Footlight MT Light" w:hAnsi="Footlight MT Light"/>
                <w:sz w:val="24"/>
                <w:szCs w:val="24"/>
                <w:lang w:val="sv-SE"/>
              </w:rPr>
            </w:pPr>
            <w:r w:rsidRPr="00DA5744">
              <w:rPr>
                <w:rFonts w:ascii="Footlight MT Light" w:hAnsi="Footlight MT Light"/>
                <w:noProof/>
                <w:sz w:val="24"/>
                <w:szCs w:val="24"/>
              </w:rPr>
              <w:t>PERUBAHAN</w:t>
            </w:r>
            <w:r w:rsidRPr="00DA5744">
              <w:rPr>
                <w:rFonts w:ascii="Footlight MT Light" w:hAnsi="Footlight MT Light"/>
                <w:sz w:val="24"/>
                <w:szCs w:val="24"/>
                <w:lang w:val="id-ID"/>
              </w:rPr>
              <w:t xml:space="preserve"> SPK</w:t>
            </w:r>
          </w:p>
          <w:p w:rsidR="00A948DB" w:rsidRPr="00DA5744" w:rsidRDefault="00A948DB" w:rsidP="00A948DB">
            <w:pPr>
              <w:numPr>
                <w:ilvl w:val="4"/>
                <w:numId w:val="8"/>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hanya dapat diubah melalui adendum SPK.</w:t>
            </w:r>
          </w:p>
          <w:p w:rsidR="00A948DB" w:rsidRPr="00DA5744" w:rsidRDefault="00A948DB" w:rsidP="00A948DB">
            <w:pPr>
              <w:numPr>
                <w:ilvl w:val="4"/>
                <w:numId w:val="8"/>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id-ID"/>
              </w:rPr>
              <w:t>Perubahan</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SPK </w:t>
            </w:r>
            <w:r>
              <w:rPr>
                <w:rFonts w:ascii="Footlight MT Light" w:hAnsi="Footlight MT Light"/>
                <w:sz w:val="24"/>
                <w:szCs w:val="24"/>
                <w:lang w:val="id-ID"/>
              </w:rPr>
              <w:t xml:space="preserve">dapat dilaksanakan dalam hal terdapat perbedaan antara kondisi lapangan pada saat pelaksanaan dengan SPK dan </w:t>
            </w:r>
            <w:r w:rsidRPr="00DA5744">
              <w:rPr>
                <w:rFonts w:ascii="Footlight MT Light" w:hAnsi="Footlight MT Light"/>
                <w:sz w:val="24"/>
                <w:szCs w:val="24"/>
                <w:lang w:val="sv-SE"/>
              </w:rPr>
              <w:t>disetujui oleh para pihak</w:t>
            </w:r>
            <w:r w:rsidRPr="00DA5744">
              <w:rPr>
                <w:rFonts w:ascii="Footlight MT Light" w:hAnsi="Footlight MT Light"/>
                <w:sz w:val="24"/>
                <w:szCs w:val="24"/>
                <w:lang w:val="id-ID"/>
              </w:rPr>
              <w:t>, meliputi</w:t>
            </w:r>
            <w:r w:rsidRPr="00DA5744">
              <w:rPr>
                <w:rFonts w:ascii="Footlight MT Light" w:hAnsi="Footlight MT Light"/>
                <w:sz w:val="24"/>
                <w:szCs w:val="24"/>
                <w:lang w:val="sv-SE"/>
              </w:rPr>
              <w:t>:</w:t>
            </w:r>
          </w:p>
          <w:p w:rsidR="00A948DB" w:rsidRPr="00DA5744" w:rsidRDefault="00A948DB" w:rsidP="00A948DB">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menambah atau mengurangi volume yang tercantum dalam SPK</w:t>
            </w:r>
            <w:r w:rsidRPr="00DA5744">
              <w:rPr>
                <w:rFonts w:ascii="Footlight MT Light" w:hAnsi="Footlight MT Light"/>
                <w:sz w:val="24"/>
                <w:szCs w:val="24"/>
                <w:lang w:val="sv-SE"/>
              </w:rPr>
              <w:t>;</w:t>
            </w:r>
          </w:p>
          <w:p w:rsidR="00A948DB" w:rsidRPr="00977520" w:rsidRDefault="00A948DB" w:rsidP="00A948DB">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menambah dan/atau mengurangi  jenis kegiatan;</w:t>
            </w:r>
          </w:p>
          <w:p w:rsidR="00A948DB" w:rsidRDefault="00A948DB" w:rsidP="00A948DB">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mengubah spesifikasi teknis sesuai dengan kondisi  lapangan; dan/atau</w:t>
            </w:r>
          </w:p>
          <w:p w:rsidR="00A948DB" w:rsidRPr="00DA5744" w:rsidRDefault="00A948DB" w:rsidP="00A948DB">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lastRenderedPageBreak/>
              <w:t xml:space="preserve">mengubah </w:t>
            </w:r>
            <w:r w:rsidRPr="00DA5744">
              <w:rPr>
                <w:rFonts w:ascii="Footlight MT Light" w:hAnsi="Footlight MT Light"/>
                <w:sz w:val="24"/>
                <w:szCs w:val="24"/>
                <w:lang w:val="sv-SE"/>
              </w:rPr>
              <w:t>jadwal pelaksanaan pekerjaan</w:t>
            </w:r>
            <w:r>
              <w:rPr>
                <w:rFonts w:ascii="Footlight MT Light" w:hAnsi="Footlight MT Light"/>
                <w:sz w:val="24"/>
                <w:szCs w:val="24"/>
                <w:lang w:val="id-ID"/>
              </w:rPr>
              <w:t>.</w:t>
            </w:r>
          </w:p>
          <w:p w:rsidR="00A948DB" w:rsidRPr="00DA5744" w:rsidRDefault="00A948DB" w:rsidP="00A948DB">
            <w:pPr>
              <w:numPr>
                <w:ilvl w:val="4"/>
                <w:numId w:val="8"/>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fi-FI"/>
              </w:rPr>
              <w:t xml:space="preserve">Untuk kepentingan </w:t>
            </w:r>
            <w:r w:rsidRPr="00DA5744">
              <w:rPr>
                <w:rFonts w:ascii="Footlight MT Light" w:hAnsi="Footlight MT Light"/>
                <w:sz w:val="24"/>
                <w:szCs w:val="24"/>
                <w:lang w:val="id-ID"/>
              </w:rPr>
              <w:t>perubahan SPK</w:t>
            </w:r>
            <w:r w:rsidRPr="00DA5744">
              <w:rPr>
                <w:rFonts w:ascii="Footlight MT Light" w:hAnsi="Footlight MT Light"/>
                <w:sz w:val="24"/>
                <w:szCs w:val="24"/>
                <w:lang w:val="fi-FI"/>
              </w:rPr>
              <w:t xml:space="preserve">, </w:t>
            </w:r>
            <w:r>
              <w:rPr>
                <w:rFonts w:ascii="Footlight MT Light" w:hAnsi="Footlight MT Light"/>
                <w:sz w:val="24"/>
                <w:szCs w:val="24"/>
                <w:lang w:val="id-ID"/>
              </w:rPr>
              <w:t>PPK</w:t>
            </w:r>
            <w:r w:rsidRPr="00DA5744">
              <w:rPr>
                <w:rFonts w:ascii="Footlight MT Light" w:hAnsi="Footlight MT Light"/>
                <w:sz w:val="24"/>
                <w:szCs w:val="24"/>
                <w:lang w:val="fi-FI"/>
              </w:rPr>
              <w:t xml:space="preserve"> dapat </w:t>
            </w:r>
            <w:r>
              <w:rPr>
                <w:rFonts w:ascii="Footlight MT Light" w:hAnsi="Footlight MT Light"/>
                <w:sz w:val="24"/>
                <w:szCs w:val="24"/>
                <w:lang w:val="id-ID"/>
              </w:rPr>
              <w:t>dibantu</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Pejabat</w:t>
            </w:r>
            <w:r w:rsidRPr="00DA5744">
              <w:rPr>
                <w:rFonts w:ascii="Footlight MT Light" w:hAnsi="Footlight MT Light"/>
                <w:sz w:val="24"/>
                <w:szCs w:val="24"/>
                <w:lang w:val="fi-FI"/>
              </w:rPr>
              <w:t xml:space="preserve"> Peneliti Pelaksanaan </w:t>
            </w:r>
            <w:r w:rsidRPr="00DA5744">
              <w:rPr>
                <w:rFonts w:ascii="Footlight MT Light" w:hAnsi="Footlight MT Light"/>
                <w:sz w:val="24"/>
                <w:szCs w:val="24"/>
                <w:lang w:val="id-ID"/>
              </w:rPr>
              <w:t>Kontrak.</w:t>
            </w:r>
          </w:p>
          <w:p w:rsidR="00A948DB" w:rsidRPr="00DA5744" w:rsidRDefault="00A948DB" w:rsidP="00B67238">
            <w:pPr>
              <w:keepNext/>
              <w:keepLines/>
              <w:ind w:left="738" w:right="123"/>
              <w:outlineLvl w:val="2"/>
              <w:rPr>
                <w:rFonts w:ascii="Footlight MT Light" w:hAnsi="Footlight MT Light"/>
                <w:sz w:val="24"/>
                <w:szCs w:val="24"/>
                <w:lang w:val="sv-SE"/>
              </w:rPr>
            </w:pPr>
          </w:p>
          <w:p w:rsidR="00A948DB" w:rsidRPr="00DA5744" w:rsidRDefault="00A948DB" w:rsidP="00A948DB">
            <w:pPr>
              <w:numPr>
                <w:ilvl w:val="0"/>
                <w:numId w:val="2"/>
              </w:numPr>
              <w:tabs>
                <w:tab w:val="clear" w:pos="397"/>
              </w:tabs>
              <w:ind w:left="454" w:hanging="454"/>
              <w:rPr>
                <w:rFonts w:ascii="Footlight MT Light" w:hAnsi="Footlight MT Light"/>
                <w:noProof/>
                <w:sz w:val="24"/>
                <w:szCs w:val="24"/>
              </w:rPr>
            </w:pPr>
            <w:bookmarkStart w:id="4" w:name="_Toc280600319"/>
            <w:bookmarkStart w:id="5" w:name="_Toc285791384"/>
            <w:bookmarkStart w:id="6" w:name="_Toc288140987"/>
            <w:r w:rsidRPr="00DA5744">
              <w:rPr>
                <w:rFonts w:ascii="Footlight MT Light" w:hAnsi="Footlight MT Light"/>
                <w:noProof/>
                <w:sz w:val="24"/>
                <w:szCs w:val="24"/>
              </w:rPr>
              <w:t>PERISTIWA KOMPENSASI</w:t>
            </w:r>
            <w:bookmarkEnd w:id="4"/>
            <w:bookmarkEnd w:id="5"/>
            <w:bookmarkEnd w:id="6"/>
          </w:p>
          <w:p w:rsidR="00A948DB" w:rsidRPr="00DA5744" w:rsidRDefault="00A948DB" w:rsidP="00A948DB">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Peristiwa Kompensasi dapat diberikan kepada penyedia dalam hal sebagai berikut:</w:t>
            </w:r>
          </w:p>
          <w:p w:rsidR="00A948DB" w:rsidRPr="00DA5744" w:rsidRDefault="00A948DB" w:rsidP="00A948DB">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mengubah jadwal yang dapat mempengaruhi pelaksanaan pekerjaan;</w:t>
            </w:r>
          </w:p>
          <w:p w:rsidR="00A948DB" w:rsidRPr="00DA5744" w:rsidRDefault="00A948DB" w:rsidP="00A948DB">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keterlambatan pembayaran kepada penyedia;  </w:t>
            </w:r>
          </w:p>
          <w:p w:rsidR="00A948DB" w:rsidRPr="00DA5744" w:rsidRDefault="00A948DB" w:rsidP="00A948DB">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tidak memberikan gambar-gambar, spesifikasi dan/atau instruksi sesuai jadwal yang dibutuhkan;</w:t>
            </w:r>
          </w:p>
          <w:p w:rsidR="00A948DB" w:rsidRPr="00DA5744" w:rsidRDefault="00A948DB" w:rsidP="00A948DB">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penyedia belum bisa masuk ke lokasi sesuai jadwal;</w:t>
            </w:r>
          </w:p>
          <w:p w:rsidR="00A948DB" w:rsidRPr="00DA5744" w:rsidRDefault="00A948DB" w:rsidP="00A948DB">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menginstruksikan kepada pihak penyedia untuk melakukan pengujian tambahan yang setelah dilaksanakan pengujian ternyata tidak ditemukan kerusakan/kegagalan/penyimpangan;</w:t>
            </w:r>
          </w:p>
          <w:p w:rsidR="00A948DB" w:rsidRPr="00DA5744" w:rsidRDefault="00A948DB" w:rsidP="00A948DB">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penundaan pelaksanaan pekerjaan;</w:t>
            </w:r>
          </w:p>
          <w:p w:rsidR="00A948DB" w:rsidRPr="00DA5744" w:rsidRDefault="00A948DB" w:rsidP="00A948DB">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untuk mengatasi kondisi tertentu yang tidak dapat diduga sebelumnya dan disebabkan oleh PPK;</w:t>
            </w:r>
          </w:p>
          <w:p w:rsidR="00A948DB" w:rsidRPr="00DA5744" w:rsidRDefault="00A948DB" w:rsidP="00A948DB">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ketentuan lain dalam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rsidR="00A948DB" w:rsidRPr="00DA5744" w:rsidRDefault="00A948DB" w:rsidP="00A948DB">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A948DB" w:rsidRPr="00DA5744" w:rsidRDefault="00A948DB" w:rsidP="00A948DB">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Ganti rugi hanya dapat dibayarkan jika berdasarkan data penunjang dan perhitungan kompensasi yang diajukan oleh penyedia kepada PPK, dapat dibuktikan kerugian nyata akibat Peristiwa Kompensasi.</w:t>
            </w:r>
          </w:p>
          <w:p w:rsidR="00A948DB" w:rsidRPr="00DA5744" w:rsidRDefault="00A948DB" w:rsidP="00A948DB">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A948DB" w:rsidRPr="00DA5744" w:rsidRDefault="00A948DB" w:rsidP="00A948DB">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Penyedia tidak berhak atas ganti rugi dan/atau perpanjangan waktu penyelesaian pekerjaan jika penyedia gagal atau lalai untuk memberikan peringatan dini dalam mengantisipasi atau mengatasi dampak Peristiwa Kompensasi.</w:t>
            </w:r>
          </w:p>
          <w:p w:rsidR="00A948DB" w:rsidRPr="00DA5744" w:rsidRDefault="00A948DB" w:rsidP="00B67238">
            <w:pPr>
              <w:keepNext/>
              <w:keepLines/>
              <w:ind w:left="675" w:hanging="675"/>
              <w:outlineLvl w:val="2"/>
              <w:rPr>
                <w:rFonts w:ascii="Footlight MT Light" w:hAnsi="Footlight MT Light"/>
                <w:sz w:val="24"/>
                <w:szCs w:val="24"/>
                <w:lang w:val="fi-FI"/>
              </w:rPr>
            </w:pPr>
          </w:p>
          <w:p w:rsidR="00A948DB" w:rsidRPr="00DA5744" w:rsidRDefault="00A948DB" w:rsidP="00A948DB">
            <w:pPr>
              <w:numPr>
                <w:ilvl w:val="0"/>
                <w:numId w:val="2"/>
              </w:numPr>
              <w:tabs>
                <w:tab w:val="clear" w:pos="397"/>
              </w:tabs>
              <w:ind w:left="454" w:hanging="454"/>
              <w:rPr>
                <w:rFonts w:ascii="Footlight MT Light" w:hAnsi="Footlight MT Light"/>
                <w:sz w:val="24"/>
                <w:szCs w:val="24"/>
                <w:lang w:val="nl-NL"/>
              </w:rPr>
            </w:pPr>
            <w:r w:rsidRPr="00DA5744">
              <w:rPr>
                <w:rFonts w:ascii="Footlight MT Light" w:hAnsi="Footlight MT Light"/>
                <w:noProof/>
                <w:sz w:val="24"/>
                <w:szCs w:val="24"/>
              </w:rPr>
              <w:t>PERPANJANGAN</w:t>
            </w:r>
            <w:r w:rsidRPr="00DA5744">
              <w:rPr>
                <w:rFonts w:ascii="Footlight MT Light" w:hAnsi="Footlight MT Light"/>
                <w:sz w:val="24"/>
                <w:szCs w:val="24"/>
                <w:lang w:val="id-ID"/>
              </w:rPr>
              <w:t xml:space="preserve"> WAKTU</w:t>
            </w:r>
          </w:p>
          <w:p w:rsidR="00A948DB" w:rsidRPr="00DA5744" w:rsidRDefault="00A948DB" w:rsidP="00A948DB">
            <w:pPr>
              <w:numPr>
                <w:ilvl w:val="4"/>
                <w:numId w:val="9"/>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nl-NL"/>
              </w:rPr>
              <w:t>Jika terjadi Peristiwa Kompensasi sehingga penyelesaian pekerjaan akan melampaui tanggal penyelesaian maka penyedia berhak untuk meminta perpanjangan tanggal penyelesaian berdasarkan data penunjang. PPK berdasarkan pertimbangan Pengawas Pekerjaan memperpanjang tanggal penyelesa</w:t>
            </w:r>
            <w:r>
              <w:rPr>
                <w:rFonts w:ascii="Footlight MT Light" w:hAnsi="Footlight MT Light" w:cs="Arial"/>
                <w:sz w:val="24"/>
                <w:szCs w:val="24"/>
                <w:lang w:val="nl-NL"/>
              </w:rPr>
              <w:t>ian pekerjaan secara tertulis. P</w:t>
            </w:r>
            <w:r w:rsidRPr="00DA5744">
              <w:rPr>
                <w:rFonts w:ascii="Footlight MT Light" w:hAnsi="Footlight MT Light" w:cs="Arial"/>
                <w:sz w:val="24"/>
                <w:szCs w:val="24"/>
                <w:lang w:val="nl-NL"/>
              </w:rPr>
              <w:t xml:space="preserve">erpanjangan tanggal penyelesaian harus dilakukan melalui adendum </w:t>
            </w:r>
            <w:r w:rsidRPr="00DA5744">
              <w:rPr>
                <w:rFonts w:ascii="Footlight MT Light" w:hAnsi="Footlight MT Light" w:cs="Arial"/>
                <w:sz w:val="24"/>
                <w:szCs w:val="24"/>
                <w:lang w:val="id-ID"/>
              </w:rPr>
              <w:t>SPK.</w:t>
            </w:r>
          </w:p>
          <w:p w:rsidR="00A948DB" w:rsidRPr="00DA5744" w:rsidRDefault="00A948DB" w:rsidP="00A948DB">
            <w:pPr>
              <w:numPr>
                <w:ilvl w:val="4"/>
                <w:numId w:val="9"/>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fi-FI"/>
              </w:rPr>
              <w:t xml:space="preserve">PPK </w:t>
            </w:r>
            <w:r w:rsidRPr="00DA5744">
              <w:rPr>
                <w:rFonts w:ascii="Footlight MT Light" w:hAnsi="Footlight MT Light" w:cs="Arial"/>
                <w:sz w:val="24"/>
                <w:szCs w:val="24"/>
                <w:lang w:val="id-ID"/>
              </w:rPr>
              <w:t>dapat menyetujui perpanjangan waktu pelaksanaan setelah melakukan penelitian terhadap usulan tertulis yang diajukan oleh penyedia.</w:t>
            </w:r>
          </w:p>
          <w:p w:rsidR="00A948DB" w:rsidRPr="00DA5744" w:rsidRDefault="00A948DB" w:rsidP="00B67238">
            <w:pPr>
              <w:pStyle w:val="ListParagraph"/>
              <w:keepNext/>
              <w:keepLines/>
              <w:outlineLvl w:val="2"/>
              <w:rPr>
                <w:rFonts w:ascii="Footlight MT Light" w:hAnsi="Footlight MT Light" w:cs="Arial"/>
                <w:sz w:val="24"/>
                <w:szCs w:val="24"/>
                <w:lang w:val="fi-FI"/>
              </w:rPr>
            </w:pPr>
          </w:p>
          <w:p w:rsidR="00A948DB" w:rsidRPr="00DA5744" w:rsidRDefault="00A948DB" w:rsidP="00A948DB">
            <w:pPr>
              <w:numPr>
                <w:ilvl w:val="0"/>
                <w:numId w:val="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PENGHENTIAN</w:t>
            </w:r>
            <w:r w:rsidRPr="00DA5744">
              <w:rPr>
                <w:rFonts w:ascii="Footlight MT Light" w:hAnsi="Footlight MT Light" w:cs="Arial"/>
                <w:sz w:val="24"/>
                <w:szCs w:val="24"/>
                <w:lang w:val="id-ID"/>
              </w:rPr>
              <w:t xml:space="preserve"> DAN PEMUTUSAN SPK</w:t>
            </w:r>
          </w:p>
          <w:p w:rsidR="00A948DB" w:rsidRPr="00DA5744" w:rsidRDefault="00A948DB" w:rsidP="00A948DB">
            <w:pPr>
              <w:numPr>
                <w:ilvl w:val="4"/>
                <w:numId w:val="10"/>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Penghentian SPK dapat dilakukan karena terjadi Keadaan Kahar.</w:t>
            </w:r>
          </w:p>
          <w:p w:rsidR="00A948DB" w:rsidRPr="0018242F" w:rsidRDefault="00A948DB" w:rsidP="00A948DB">
            <w:pPr>
              <w:numPr>
                <w:ilvl w:val="4"/>
                <w:numId w:val="10"/>
              </w:numPr>
              <w:tabs>
                <w:tab w:val="clear" w:pos="984"/>
                <w:tab w:val="num" w:pos="738"/>
              </w:tabs>
              <w:ind w:left="738" w:right="123" w:hanging="284"/>
              <w:rPr>
                <w:rFonts w:ascii="Footlight MT Light" w:hAnsi="Footlight MT Light"/>
                <w:strike/>
                <w:sz w:val="24"/>
                <w:szCs w:val="24"/>
                <w:lang w:val="fi-FI"/>
              </w:rPr>
            </w:pPr>
            <w:r w:rsidRPr="00DA5744">
              <w:rPr>
                <w:rFonts w:ascii="Footlight MT Light" w:hAnsi="Footlight MT Light" w:cs="Arial"/>
                <w:sz w:val="24"/>
                <w:szCs w:val="24"/>
                <w:lang w:val="id-ID"/>
              </w:rPr>
              <w:t>Dalam</w:t>
            </w:r>
            <w:r w:rsidRPr="00DA5744">
              <w:rPr>
                <w:rFonts w:ascii="Footlight MT Light" w:hAnsi="Footlight MT Light"/>
                <w:sz w:val="24"/>
                <w:szCs w:val="24"/>
                <w:lang w:val="fi-FI"/>
              </w:rPr>
              <w:t xml:space="preserve"> hal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dihentikan, PPK wajib membayar kepada penyedia sesuai dengan prestasi pekerjaan yang telah </w:t>
            </w:r>
            <w:r w:rsidRPr="009572F3">
              <w:rPr>
                <w:rFonts w:ascii="Footlight MT Light" w:hAnsi="Footlight MT Light"/>
                <w:sz w:val="24"/>
                <w:szCs w:val="24"/>
                <w:lang w:val="fi-FI"/>
              </w:rPr>
              <w:t>dicapai</w:t>
            </w:r>
            <w:r w:rsidRPr="009572F3">
              <w:rPr>
                <w:rFonts w:ascii="Footlight MT Light" w:hAnsi="Footlight MT Light"/>
                <w:sz w:val="24"/>
                <w:szCs w:val="24"/>
                <w:lang w:val="id-ID"/>
              </w:rPr>
              <w:t>, termasuk:</w:t>
            </w:r>
          </w:p>
          <w:p w:rsidR="00A948DB" w:rsidRPr="00567116" w:rsidRDefault="00A948DB" w:rsidP="00A948DB">
            <w:pPr>
              <w:numPr>
                <w:ilvl w:val="0"/>
                <w:numId w:val="4"/>
              </w:numPr>
              <w:tabs>
                <w:tab w:val="left" w:pos="1022"/>
              </w:tabs>
              <w:ind w:left="1022" w:right="123" w:hanging="284"/>
              <w:rPr>
                <w:rFonts w:ascii="Footlight MT Light" w:hAnsi="Footlight MT Light"/>
                <w:sz w:val="24"/>
                <w:szCs w:val="24"/>
                <w:lang w:val="af-ZA"/>
              </w:rPr>
            </w:pPr>
            <w:r w:rsidRPr="00567116">
              <w:rPr>
                <w:rFonts w:ascii="Footlight MT Light" w:hAnsi="Footlight MT Light"/>
                <w:sz w:val="24"/>
                <w:szCs w:val="24"/>
                <w:lang w:val="id-ID"/>
              </w:rPr>
              <w:t>b</w:t>
            </w:r>
            <w:r w:rsidRPr="00567116">
              <w:rPr>
                <w:rFonts w:ascii="Footlight MT Light" w:hAnsi="Footlight MT Light"/>
                <w:sz w:val="24"/>
                <w:szCs w:val="24"/>
                <w:lang w:val="af-ZA"/>
              </w:rPr>
              <w:t xml:space="preserve">iaya langsung pengadaan </w:t>
            </w:r>
            <w:r w:rsidRPr="00567116">
              <w:rPr>
                <w:rFonts w:ascii="Footlight MT Light" w:hAnsi="Footlight MT Light"/>
                <w:sz w:val="24"/>
                <w:szCs w:val="24"/>
                <w:lang w:val="id-ID"/>
              </w:rPr>
              <w:t>b</w:t>
            </w:r>
            <w:r w:rsidRPr="00567116">
              <w:rPr>
                <w:rFonts w:ascii="Footlight MT Light" w:hAnsi="Footlight MT Light"/>
                <w:sz w:val="24"/>
                <w:szCs w:val="24"/>
                <w:lang w:val="af-ZA"/>
              </w:rPr>
              <w:t xml:space="preserve">ahan dan </w:t>
            </w:r>
            <w:r w:rsidRPr="00567116">
              <w:rPr>
                <w:rFonts w:ascii="Footlight MT Light" w:hAnsi="Footlight MT Light"/>
                <w:sz w:val="24"/>
                <w:szCs w:val="24"/>
                <w:lang w:val="id-ID"/>
              </w:rPr>
              <w:t>p</w:t>
            </w:r>
            <w:r w:rsidRPr="00567116">
              <w:rPr>
                <w:rFonts w:ascii="Footlight MT Light" w:hAnsi="Footlight MT Light"/>
                <w:sz w:val="24"/>
                <w:szCs w:val="24"/>
                <w:lang w:val="af-ZA"/>
              </w:rPr>
              <w:t>erlengkapan untuk pekerjaan ini. Bahan dan perlengkapan ini harus diserahkan oleh Penyedia kepada PPK, dan selanjutnya menjadi hak milik PPK;</w:t>
            </w:r>
          </w:p>
          <w:p w:rsidR="00A948DB" w:rsidRPr="00567116" w:rsidRDefault="00A948DB" w:rsidP="00A948DB">
            <w:pPr>
              <w:numPr>
                <w:ilvl w:val="0"/>
                <w:numId w:val="4"/>
              </w:numPr>
              <w:tabs>
                <w:tab w:val="left" w:pos="1022"/>
              </w:tabs>
              <w:ind w:left="738" w:firstLine="0"/>
              <w:rPr>
                <w:rFonts w:ascii="Footlight MT Light" w:hAnsi="Footlight MT Light"/>
                <w:sz w:val="24"/>
                <w:szCs w:val="24"/>
                <w:lang w:val="af-ZA"/>
              </w:rPr>
            </w:pPr>
            <w:r w:rsidRPr="00567116">
              <w:rPr>
                <w:rFonts w:ascii="Footlight MT Light" w:hAnsi="Footlight MT Light"/>
                <w:sz w:val="24"/>
                <w:szCs w:val="24"/>
                <w:lang w:val="af-ZA"/>
              </w:rPr>
              <w:t>biaya langsung demobilisasi personel.</w:t>
            </w:r>
          </w:p>
          <w:p w:rsidR="00A948DB" w:rsidRPr="00DA5744" w:rsidRDefault="00A948DB" w:rsidP="00A948DB">
            <w:pPr>
              <w:numPr>
                <w:ilvl w:val="4"/>
                <w:numId w:val="10"/>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Pemutusan SPK dapat dilakukan oleh pihak PPK atau pihak penyedia.</w:t>
            </w:r>
          </w:p>
          <w:p w:rsidR="00A948DB" w:rsidRPr="00DA5744" w:rsidRDefault="00A948DB" w:rsidP="00A948DB">
            <w:pPr>
              <w:numPr>
                <w:ilvl w:val="4"/>
                <w:numId w:val="10"/>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cs="Arial"/>
                <w:sz w:val="24"/>
                <w:szCs w:val="24"/>
                <w:lang w:val="id-ID"/>
              </w:rPr>
              <w:t>Menyimpang</w:t>
            </w:r>
            <w:r w:rsidRPr="00DA5744">
              <w:rPr>
                <w:rFonts w:ascii="Footlight MT Light" w:hAnsi="Footlight MT Light"/>
                <w:sz w:val="24"/>
                <w:szCs w:val="24"/>
                <w:lang w:val="fi-FI"/>
              </w:rPr>
              <w:t xml:space="preserve"> dari Pasal 1266 dan 1267 Kitab Undang-Undang Hukum Perdata</w:t>
            </w:r>
            <w:r w:rsidRPr="00DA5744">
              <w:rPr>
                <w:rFonts w:ascii="Footlight MT Light" w:hAnsi="Footlight MT Light"/>
                <w:sz w:val="24"/>
                <w:szCs w:val="24"/>
                <w:lang w:val="id-ID"/>
              </w:rPr>
              <w:t>,</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w:t>
            </w:r>
            <w:r w:rsidRPr="00DA5744">
              <w:rPr>
                <w:rFonts w:ascii="Footlight MT Light" w:hAnsi="Footlight MT Light"/>
                <w:sz w:val="24"/>
                <w:szCs w:val="24"/>
                <w:lang w:val="fi-FI"/>
              </w:rPr>
              <w:t xml:space="preserve">emutusan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melalui pemberitahuan tertulis</w:t>
            </w:r>
            <w:r w:rsidRPr="00DA5744">
              <w:rPr>
                <w:rFonts w:ascii="Footlight MT Light" w:hAnsi="Footlight MT Light"/>
                <w:sz w:val="24"/>
                <w:szCs w:val="24"/>
                <w:lang w:val="id-ID"/>
              </w:rPr>
              <w:t xml:space="preserve"> dapat </w:t>
            </w:r>
            <w:r w:rsidRPr="00DA5744">
              <w:rPr>
                <w:rFonts w:ascii="Footlight MT Light" w:hAnsi="Footlight MT Light"/>
                <w:sz w:val="24"/>
                <w:szCs w:val="24"/>
                <w:lang w:val="fi-FI"/>
              </w:rPr>
              <w:t xml:space="preserve">dilakukan </w:t>
            </w:r>
            <w:r w:rsidRPr="00DA5744">
              <w:rPr>
                <w:rFonts w:ascii="Footlight MT Light" w:hAnsi="Footlight MT Light"/>
                <w:sz w:val="24"/>
                <w:szCs w:val="24"/>
                <w:lang w:val="id-ID"/>
              </w:rPr>
              <w:t>apabila:</w:t>
            </w:r>
          </w:p>
          <w:p w:rsidR="00A948DB" w:rsidRPr="00DA5744" w:rsidRDefault="00A948DB" w:rsidP="00A948DB">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terbukti melakukan KKN, kecurangan dan/atau pemalsuan dalam proses Pengadaan yang diputuskan oleh instansi yang berwenang; </w:t>
            </w:r>
          </w:p>
          <w:p w:rsidR="00A948DB" w:rsidRPr="00DA5744" w:rsidRDefault="00A948DB" w:rsidP="00A948DB">
            <w:pPr>
              <w:numPr>
                <w:ilvl w:val="0"/>
                <w:numId w:val="11"/>
              </w:numPr>
              <w:ind w:left="1134" w:right="123" w:hanging="425"/>
              <w:rPr>
                <w:rFonts w:ascii="Footlight MT Light" w:hAnsi="Footlight MT Light"/>
                <w:sz w:val="24"/>
                <w:szCs w:val="24"/>
                <w:lang w:val="af-ZA"/>
              </w:rPr>
            </w:pPr>
            <w:r w:rsidRPr="00DA5744">
              <w:rPr>
                <w:rFonts w:ascii="Footlight MT Light" w:hAnsi="Footlight MT Light"/>
                <w:sz w:val="24"/>
                <w:szCs w:val="24"/>
                <w:lang w:val="id-ID"/>
              </w:rPr>
              <w:t>pengaduan tentang penyimpangan prosedur, dugaan KKN dan/atau pelanggaran persaingan sehat dalam pelaksanaan pengadaan</w:t>
            </w:r>
            <w:r w:rsidRPr="00DA5744">
              <w:rPr>
                <w:rFonts w:ascii="Footlight MT Light" w:hAnsi="Footlight MT Light"/>
                <w:sz w:val="24"/>
                <w:szCs w:val="24"/>
                <w:lang w:val="af-ZA"/>
              </w:rPr>
              <w:t xml:space="preserve"> dinyatakan ben</w:t>
            </w:r>
            <w:r>
              <w:rPr>
                <w:rFonts w:ascii="Footlight MT Light" w:hAnsi="Footlight MT Light"/>
                <w:sz w:val="24"/>
                <w:szCs w:val="24"/>
                <w:lang w:val="af-ZA"/>
              </w:rPr>
              <w:t xml:space="preserve">ar oleh instansi </w:t>
            </w:r>
            <w:r>
              <w:rPr>
                <w:rFonts w:ascii="Footlight MT Light" w:hAnsi="Footlight MT Light"/>
                <w:sz w:val="24"/>
                <w:szCs w:val="24"/>
                <w:lang w:val="af-ZA"/>
              </w:rPr>
              <w:lastRenderedPageBreak/>
              <w:t>yang berwenang;</w:t>
            </w:r>
          </w:p>
          <w:p w:rsidR="00A948DB" w:rsidRPr="00DA5744" w:rsidRDefault="00A948DB" w:rsidP="00A948DB">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lalai/cidera janji dalam melaksanakan kewajibannya dan tidak memperbaiki kelalaiannya dalam jangka waktu yang telah ditetapkan;</w:t>
            </w:r>
          </w:p>
          <w:p w:rsidR="00A948DB" w:rsidRPr="00DA5744" w:rsidRDefault="00A948DB" w:rsidP="00A948DB">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tanpa persetujuan </w:t>
            </w:r>
            <w:r>
              <w:rPr>
                <w:rFonts w:ascii="Footlight MT Light" w:hAnsi="Footlight MT Light"/>
                <w:sz w:val="24"/>
                <w:szCs w:val="24"/>
                <w:lang w:val="id-ID"/>
              </w:rPr>
              <w:t>PPK</w:t>
            </w:r>
            <w:r w:rsidRPr="00DA5744">
              <w:rPr>
                <w:rFonts w:ascii="Footlight MT Light" w:hAnsi="Footlight MT Light"/>
                <w:sz w:val="24"/>
                <w:szCs w:val="24"/>
                <w:lang w:val="id-ID"/>
              </w:rPr>
              <w:t>, tidak memulai pelaksanaan pekerjaan;</w:t>
            </w:r>
          </w:p>
          <w:p w:rsidR="00A948DB" w:rsidRPr="00DA5744" w:rsidRDefault="00A948DB" w:rsidP="00A948DB">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menghentikan pekerjaan dan penghentian ini tidak tercantum dalam program mutu serta tanpa persetujuan </w:t>
            </w:r>
            <w:r>
              <w:rPr>
                <w:rFonts w:ascii="Footlight MT Light" w:hAnsi="Footlight MT Light"/>
                <w:sz w:val="24"/>
                <w:szCs w:val="24"/>
                <w:lang w:val="id-ID"/>
              </w:rPr>
              <w:t>PPK</w:t>
            </w:r>
            <w:r w:rsidRPr="00DA5744">
              <w:rPr>
                <w:rFonts w:ascii="Footlight MT Light" w:hAnsi="Footlight MT Light"/>
                <w:sz w:val="24"/>
                <w:szCs w:val="24"/>
                <w:lang w:val="id-ID"/>
              </w:rPr>
              <w:t>;</w:t>
            </w:r>
          </w:p>
          <w:p w:rsidR="00A948DB" w:rsidRPr="00DA5744" w:rsidRDefault="00A948DB" w:rsidP="00A948DB">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berada dalam keadaan pailit;</w:t>
            </w:r>
          </w:p>
          <w:p w:rsidR="00A948DB" w:rsidRDefault="00A948DB" w:rsidP="00A948DB">
            <w:pPr>
              <w:numPr>
                <w:ilvl w:val="0"/>
                <w:numId w:val="11"/>
              </w:numPr>
              <w:ind w:left="1134" w:right="123" w:hanging="425"/>
              <w:rPr>
                <w:rFonts w:ascii="Footlight MT Light" w:hAnsi="Footlight MT Light"/>
                <w:sz w:val="24"/>
                <w:szCs w:val="24"/>
                <w:lang w:val="id-ID"/>
              </w:rPr>
            </w:pPr>
            <w:r>
              <w:rPr>
                <w:rFonts w:ascii="Footlight MT Light" w:hAnsi="Footlight MT Light"/>
                <w:sz w:val="24"/>
                <w:szCs w:val="24"/>
                <w:lang w:val="id-ID"/>
              </w:rPr>
              <w:t>Penyedia gagal memperbaiki kinerja setelah mendapat Surat Peringatan sebanyak 3 (tiga) kali;</w:t>
            </w:r>
          </w:p>
          <w:p w:rsidR="00A948DB" w:rsidRPr="00DA5744" w:rsidRDefault="00A948DB" w:rsidP="00A948DB">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selama Masa SPK gagal memperbaiki Cacat Mutu dalam jangka waktu yang ditetapkan oleh PPK;</w:t>
            </w:r>
          </w:p>
          <w:p w:rsidR="00A948DB" w:rsidRPr="00DA5744" w:rsidRDefault="00A948DB" w:rsidP="00A948DB">
            <w:pPr>
              <w:numPr>
                <w:ilvl w:val="0"/>
                <w:numId w:val="11"/>
              </w:numPr>
              <w:ind w:left="1134" w:right="123" w:hanging="425"/>
              <w:rPr>
                <w:rFonts w:ascii="Footlight MT Light" w:hAnsi="Footlight MT Light"/>
                <w:sz w:val="24"/>
                <w:szCs w:val="24"/>
                <w:lang w:val="id-ID"/>
              </w:rPr>
            </w:pPr>
            <w:r>
              <w:rPr>
                <w:rFonts w:ascii="Footlight MT Light" w:hAnsi="Footlight MT Light"/>
                <w:sz w:val="24"/>
                <w:szCs w:val="24"/>
                <w:lang w:val="id-ID"/>
              </w:rPr>
              <w:t>PPK</w:t>
            </w:r>
            <w:r w:rsidRPr="00DA5744">
              <w:rPr>
                <w:rFonts w:ascii="Footlight MT Light" w:hAnsi="Footlight MT Light"/>
                <w:sz w:val="24"/>
                <w:szCs w:val="24"/>
                <w:lang w:val="id-ID"/>
              </w:rPr>
              <w:t xml:space="preserve"> memerintahkan penyedia untuk menunda pelaksanaan atau kelanjutan pekerjaan, dan perintah tersebut tidak ditarik selama 28 (dua puluh delapan) hari;</w:t>
            </w:r>
            <w:r>
              <w:rPr>
                <w:rFonts w:ascii="Footlight MT Light" w:hAnsi="Footlight MT Light"/>
                <w:sz w:val="24"/>
                <w:szCs w:val="24"/>
                <w:lang w:val="id-ID"/>
              </w:rPr>
              <w:t xml:space="preserve"> </w:t>
            </w:r>
            <w:r w:rsidRPr="00DA5744">
              <w:rPr>
                <w:rFonts w:ascii="Footlight MT Light" w:hAnsi="Footlight MT Light"/>
                <w:sz w:val="24"/>
                <w:szCs w:val="24"/>
                <w:lang w:val="id-ID"/>
              </w:rPr>
              <w:t>dan/atau</w:t>
            </w:r>
          </w:p>
          <w:p w:rsidR="00A948DB" w:rsidRPr="00DA5744" w:rsidRDefault="00A948DB" w:rsidP="00A948DB">
            <w:pPr>
              <w:numPr>
                <w:ilvl w:val="0"/>
                <w:numId w:val="11"/>
              </w:numPr>
              <w:ind w:left="1134" w:right="123" w:hanging="425"/>
              <w:rPr>
                <w:rFonts w:ascii="Footlight MT Light" w:hAnsi="Footlight MT Light"/>
                <w:sz w:val="24"/>
                <w:szCs w:val="24"/>
                <w:lang w:val="id-ID"/>
              </w:rPr>
            </w:pPr>
            <w:r>
              <w:rPr>
                <w:rFonts w:ascii="Footlight MT Light" w:hAnsi="Footlight MT Light"/>
                <w:sz w:val="24"/>
                <w:szCs w:val="24"/>
                <w:lang w:val="id-ID"/>
              </w:rPr>
              <w:t>PPK tidak menerbitkan surat perintah pembayaran</w:t>
            </w:r>
            <w:r w:rsidRPr="00DA5744">
              <w:rPr>
                <w:rFonts w:ascii="Footlight MT Light" w:hAnsi="Footlight MT Light"/>
                <w:sz w:val="24"/>
                <w:szCs w:val="24"/>
                <w:lang w:val="id-ID"/>
              </w:rPr>
              <w:t xml:space="preserve"> untuk pembayaran tagihan angsuran sesuai dengan yang disepakati </w:t>
            </w:r>
            <w:r>
              <w:rPr>
                <w:rFonts w:ascii="Footlight MT Light" w:hAnsi="Footlight MT Light"/>
                <w:sz w:val="24"/>
                <w:szCs w:val="24"/>
                <w:lang w:val="id-ID"/>
              </w:rPr>
              <w:t>sebagaimana tercantum dalam SPK.</w:t>
            </w:r>
          </w:p>
          <w:p w:rsidR="00A948DB" w:rsidRPr="00DA5744" w:rsidRDefault="00A948DB" w:rsidP="00A948DB">
            <w:pPr>
              <w:numPr>
                <w:ilvl w:val="4"/>
                <w:numId w:val="10"/>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af-ZA"/>
              </w:rPr>
              <w:t xml:space="preserve"> hal pemutusan </w:t>
            </w:r>
            <w:r w:rsidRPr="00DA5744">
              <w:rPr>
                <w:rFonts w:ascii="Footlight MT Light" w:hAnsi="Footlight MT Light"/>
                <w:sz w:val="24"/>
                <w:szCs w:val="24"/>
                <w:lang w:val="id-ID"/>
              </w:rPr>
              <w:t>SPK</w:t>
            </w:r>
            <w:r w:rsidRPr="00DA5744">
              <w:rPr>
                <w:rFonts w:ascii="Footlight MT Light" w:hAnsi="Footlight MT Light"/>
                <w:sz w:val="24"/>
                <w:szCs w:val="24"/>
                <w:lang w:val="af-ZA"/>
              </w:rPr>
              <w:t xml:space="preserve"> dilakukan karena kesalahan penyedia:</w:t>
            </w:r>
          </w:p>
          <w:p w:rsidR="00A948DB" w:rsidRDefault="00A948DB" w:rsidP="00A948DB">
            <w:pPr>
              <w:numPr>
                <w:ilvl w:val="0"/>
                <w:numId w:val="12"/>
              </w:numPr>
              <w:tabs>
                <w:tab w:val="left" w:pos="1022"/>
              </w:tabs>
              <w:ind w:left="1022" w:right="123" w:hanging="284"/>
              <w:rPr>
                <w:rFonts w:ascii="Footlight MT Light" w:hAnsi="Footlight MT Light"/>
                <w:sz w:val="24"/>
                <w:szCs w:val="24"/>
                <w:lang w:val="id-ID"/>
              </w:rPr>
            </w:pPr>
            <w:r>
              <w:rPr>
                <w:rFonts w:ascii="Footlight MT Light" w:hAnsi="Footlight MT Light"/>
                <w:sz w:val="24"/>
                <w:szCs w:val="24"/>
                <w:lang w:val="id-ID"/>
              </w:rPr>
              <w:t>Sisa uang muka harus dilunasi oleh Penyedia atau Jaminan Uang Muka dicairkan (apabila diberikan);</w:t>
            </w:r>
          </w:p>
          <w:p w:rsidR="00A948DB" w:rsidRPr="00DA5744" w:rsidRDefault="00A948DB" w:rsidP="00A948DB">
            <w:pPr>
              <w:numPr>
                <w:ilvl w:val="0"/>
                <w:numId w:val="12"/>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membayar denda</w:t>
            </w:r>
            <w:r>
              <w:rPr>
                <w:rFonts w:ascii="Footlight MT Light" w:hAnsi="Footlight MT Light"/>
                <w:sz w:val="24"/>
                <w:szCs w:val="24"/>
                <w:lang w:val="id-ID"/>
              </w:rPr>
              <w:t xml:space="preserve"> keterlambatan (apabila ada)</w:t>
            </w:r>
            <w:r w:rsidRPr="00DA5744">
              <w:rPr>
                <w:rFonts w:ascii="Footlight MT Light" w:hAnsi="Footlight MT Light"/>
                <w:sz w:val="24"/>
                <w:szCs w:val="24"/>
                <w:lang w:val="id-ID"/>
              </w:rPr>
              <w:t>; dan/atau</w:t>
            </w:r>
          </w:p>
          <w:p w:rsidR="00A948DB" w:rsidRPr="00DA5744" w:rsidRDefault="00A948DB" w:rsidP="00A948DB">
            <w:pPr>
              <w:numPr>
                <w:ilvl w:val="0"/>
                <w:numId w:val="12"/>
              </w:numPr>
              <w:tabs>
                <w:tab w:val="left" w:pos="1022"/>
              </w:tabs>
              <w:ind w:left="1022" w:right="123" w:hanging="284"/>
              <w:rPr>
                <w:rFonts w:ascii="Footlight MT Light" w:hAnsi="Footlight MT Light"/>
                <w:sz w:val="24"/>
                <w:szCs w:val="24"/>
                <w:lang w:val="af-ZA"/>
              </w:rPr>
            </w:pPr>
            <w:r w:rsidRPr="00DA5744">
              <w:rPr>
                <w:rFonts w:ascii="Footlight MT Light" w:hAnsi="Footlight MT Light"/>
                <w:sz w:val="24"/>
                <w:szCs w:val="24"/>
                <w:lang w:val="id-ID"/>
              </w:rPr>
              <w:t>penyedia</w:t>
            </w:r>
            <w:r w:rsidRPr="00DA5744">
              <w:rPr>
                <w:rFonts w:ascii="Footlight MT Light" w:hAnsi="Footlight MT Light"/>
                <w:sz w:val="24"/>
                <w:szCs w:val="24"/>
                <w:lang w:val="af-ZA"/>
              </w:rPr>
              <w:t xml:space="preserve"> </w:t>
            </w:r>
            <w:r>
              <w:rPr>
                <w:rFonts w:ascii="Footlight MT Light" w:hAnsi="Footlight MT Light"/>
                <w:sz w:val="24"/>
                <w:szCs w:val="24"/>
                <w:lang w:val="id-ID"/>
              </w:rPr>
              <w:t>dikenakan Sanksi</w:t>
            </w:r>
            <w:r w:rsidRPr="00DA5744">
              <w:rPr>
                <w:rFonts w:ascii="Footlight MT Light" w:hAnsi="Footlight MT Light"/>
                <w:sz w:val="24"/>
                <w:szCs w:val="24"/>
                <w:lang w:val="af-ZA"/>
              </w:rPr>
              <w:t xml:space="preserve"> Daftar Hitam.</w:t>
            </w:r>
          </w:p>
          <w:p w:rsidR="00A948DB" w:rsidRPr="00DA5744" w:rsidRDefault="00A948DB" w:rsidP="00A948DB">
            <w:pPr>
              <w:numPr>
                <w:ilvl w:val="4"/>
                <w:numId w:val="10"/>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id-ID"/>
              </w:rPr>
              <w:t xml:space="preserve"> hal pemutusan SPK dilakukan karena PPK terlibat </w:t>
            </w:r>
            <w:r w:rsidRPr="00DA5744">
              <w:rPr>
                <w:rFonts w:ascii="Footlight MT Light" w:hAnsi="Footlight MT Light"/>
                <w:sz w:val="24"/>
                <w:szCs w:val="24"/>
                <w:lang w:val="af-ZA"/>
              </w:rPr>
              <w:t xml:space="preserve">penyimpangan prosedur, </w:t>
            </w:r>
            <w:r w:rsidRPr="00DA5744">
              <w:rPr>
                <w:rFonts w:ascii="Footlight MT Light" w:hAnsi="Footlight MT Light"/>
                <w:sz w:val="24"/>
                <w:szCs w:val="24"/>
                <w:lang w:val="id-ID"/>
              </w:rPr>
              <w:t>melakukan</w:t>
            </w:r>
            <w:r w:rsidRPr="00DA5744">
              <w:rPr>
                <w:rFonts w:ascii="Footlight MT Light" w:hAnsi="Footlight MT Light"/>
                <w:sz w:val="24"/>
                <w:szCs w:val="24"/>
                <w:lang w:val="af-ZA"/>
              </w:rPr>
              <w:t xml:space="preserve"> KKN dan/atau pelanggaran persaingan sehat dalam pelaksanaan pengadaan</w:t>
            </w:r>
            <w:r w:rsidRPr="00DA5744">
              <w:rPr>
                <w:rFonts w:ascii="Footlight MT Light" w:hAnsi="Footlight MT Light"/>
                <w:sz w:val="24"/>
                <w:szCs w:val="24"/>
                <w:lang w:val="id-ID"/>
              </w:rPr>
              <w:t>, maka PPK dikenakan sanksi berdasarkan peraturan perundang-undangan.</w:t>
            </w:r>
          </w:p>
          <w:p w:rsidR="00A948DB" w:rsidRPr="00DA5744" w:rsidRDefault="00A948DB" w:rsidP="00B67238">
            <w:pPr>
              <w:keepNext/>
              <w:keepLines/>
              <w:ind w:left="397"/>
              <w:outlineLvl w:val="2"/>
              <w:rPr>
                <w:rFonts w:ascii="Footlight MT Light" w:hAnsi="Footlight MT Light" w:cs="Arial"/>
                <w:sz w:val="24"/>
                <w:szCs w:val="24"/>
                <w:lang w:val="id-ID"/>
              </w:rPr>
            </w:pPr>
          </w:p>
          <w:p w:rsidR="00A948DB" w:rsidRPr="00DA5744" w:rsidRDefault="00A948DB" w:rsidP="00A948DB">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PEMBAYARAN</w:t>
            </w:r>
          </w:p>
          <w:p w:rsidR="00A948DB" w:rsidRPr="00DA5744" w:rsidRDefault="00A948DB" w:rsidP="00A948DB">
            <w:pPr>
              <w:numPr>
                <w:ilvl w:val="4"/>
                <w:numId w:val="20"/>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pembayaran prestasi hasil pekerjaan yang disepakati dilakukan oleh PPK, dengan ketentuan:</w:t>
            </w:r>
          </w:p>
          <w:p w:rsidR="00A948DB" w:rsidRPr="00DA5744" w:rsidRDefault="00A948DB" w:rsidP="00A948DB">
            <w:pPr>
              <w:numPr>
                <w:ilvl w:val="0"/>
                <w:numId w:val="21"/>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telah mengajukan tagihan disertai laporan kemajuan hasil pekerjaan;</w:t>
            </w:r>
          </w:p>
          <w:p w:rsidR="00A948DB" w:rsidRPr="00DA5744" w:rsidRDefault="00A948DB" w:rsidP="00A948DB">
            <w:pPr>
              <w:numPr>
                <w:ilvl w:val="0"/>
                <w:numId w:val="21"/>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dengan </w:t>
            </w:r>
            <w:r w:rsidRPr="004727E9">
              <w:rPr>
                <w:rFonts w:ascii="Footlight MT Light" w:hAnsi="Footlight MT Light"/>
                <w:i/>
                <w:sz w:val="24"/>
                <w:szCs w:val="24"/>
                <w:lang w:val="id-ID"/>
              </w:rPr>
              <w:t>[sistem bulanan/sistem</w:t>
            </w:r>
            <w:r w:rsidRPr="00DA5744">
              <w:rPr>
                <w:rFonts w:ascii="Footlight MT Light" w:hAnsi="Footlight MT Light"/>
                <w:i/>
                <w:sz w:val="24"/>
                <w:szCs w:val="24"/>
                <w:lang w:val="id-ID"/>
              </w:rPr>
              <w:t xml:space="preserve"> termin/pembayaran secara sekaligus]</w:t>
            </w:r>
            <w:r w:rsidRPr="00DA5744">
              <w:rPr>
                <w:rFonts w:ascii="Footlight MT Light" w:hAnsi="Footlight MT Light"/>
                <w:sz w:val="24"/>
                <w:szCs w:val="24"/>
                <w:lang w:val="id-ID"/>
              </w:rPr>
              <w:t>;</w:t>
            </w:r>
          </w:p>
          <w:p w:rsidR="00A948DB" w:rsidRPr="00DA5744" w:rsidRDefault="00A948DB" w:rsidP="00A948DB">
            <w:pPr>
              <w:numPr>
                <w:ilvl w:val="0"/>
                <w:numId w:val="21"/>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harus dipotong denda (apabila ada), </w:t>
            </w:r>
            <w:r w:rsidRPr="00DA5744">
              <w:rPr>
                <w:rFonts w:ascii="Footlight MT Light" w:hAnsi="Footlight MT Light"/>
                <w:sz w:val="24"/>
                <w:szCs w:val="24"/>
              </w:rPr>
              <w:t xml:space="preserve">dan </w:t>
            </w:r>
            <w:r>
              <w:rPr>
                <w:rFonts w:ascii="Footlight MT Light" w:hAnsi="Footlight MT Light"/>
                <w:sz w:val="24"/>
                <w:szCs w:val="24"/>
                <w:lang w:val="id-ID"/>
              </w:rPr>
              <w:t>pajak</w:t>
            </w:r>
            <w:r w:rsidRPr="00DA5744">
              <w:rPr>
                <w:rFonts w:ascii="Footlight MT Light" w:hAnsi="Footlight MT Light"/>
                <w:sz w:val="24"/>
                <w:szCs w:val="24"/>
                <w:lang w:val="id-ID"/>
              </w:rPr>
              <w:t>;</w:t>
            </w:r>
          </w:p>
          <w:p w:rsidR="00A948DB" w:rsidRPr="00DA5744" w:rsidRDefault="00A948DB" w:rsidP="00A948DB">
            <w:pPr>
              <w:numPr>
                <w:ilvl w:val="4"/>
                <w:numId w:val="20"/>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pembayaran terakhir hanya dilakukan setelah pekerjaan selesai 100% (seratus </w:t>
            </w:r>
            <w:r>
              <w:rPr>
                <w:rFonts w:ascii="Footlight MT Light" w:hAnsi="Footlight MT Light"/>
                <w:sz w:val="24"/>
                <w:szCs w:val="24"/>
                <w:lang w:val="id-ID"/>
              </w:rPr>
              <w:t>persen</w:t>
            </w:r>
            <w:r w:rsidRPr="00DA5744">
              <w:rPr>
                <w:rFonts w:ascii="Footlight MT Light" w:hAnsi="Footlight MT Light"/>
                <w:sz w:val="24"/>
                <w:szCs w:val="24"/>
                <w:lang w:val="fi-FI"/>
              </w:rPr>
              <w:t xml:space="preserve">) dan Berita Acara </w:t>
            </w:r>
            <w:r>
              <w:rPr>
                <w:rFonts w:ascii="Footlight MT Light" w:hAnsi="Footlight MT Light"/>
                <w:sz w:val="24"/>
                <w:szCs w:val="24"/>
                <w:lang w:val="id-ID"/>
              </w:rPr>
              <w:t>Serah Terima</w:t>
            </w:r>
            <w:r w:rsidRPr="00DA5744">
              <w:rPr>
                <w:rFonts w:ascii="Footlight MT Light" w:hAnsi="Footlight MT Light"/>
                <w:sz w:val="24"/>
                <w:szCs w:val="24"/>
                <w:lang w:val="fi-FI"/>
              </w:rPr>
              <w:t xml:space="preserve"> </w:t>
            </w:r>
            <w:r>
              <w:rPr>
                <w:rFonts w:ascii="Footlight MT Light" w:hAnsi="Footlight MT Light"/>
                <w:sz w:val="24"/>
                <w:szCs w:val="24"/>
                <w:lang w:val="id-ID"/>
              </w:rPr>
              <w:t>ditandatangani</w:t>
            </w:r>
            <w:r w:rsidRPr="00DA5744">
              <w:rPr>
                <w:rFonts w:ascii="Footlight MT Light" w:hAnsi="Footlight MT Light"/>
                <w:sz w:val="24"/>
                <w:szCs w:val="24"/>
                <w:lang w:val="id-ID"/>
              </w:rPr>
              <w:t>.</w:t>
            </w:r>
          </w:p>
          <w:p w:rsidR="00A948DB" w:rsidRPr="00DA5744" w:rsidRDefault="00A948DB" w:rsidP="00A948DB">
            <w:pPr>
              <w:numPr>
                <w:ilvl w:val="4"/>
                <w:numId w:val="20"/>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PPK dalam kurun waktu 7 (tujuh) hari kerja setelah pengajuan permintaan pembayaran dari penyedia harus sudah mengajukan surat permintaan pembayaran kepada Pejabat Penandatangan Surat Perintah Membayar (PPSPM)</w:t>
            </w:r>
            <w:r w:rsidRPr="00DA5744">
              <w:rPr>
                <w:rFonts w:ascii="Footlight MT Light" w:hAnsi="Footlight MT Light"/>
                <w:sz w:val="24"/>
                <w:szCs w:val="24"/>
                <w:lang w:val="id-ID"/>
              </w:rPr>
              <w:t>.</w:t>
            </w:r>
          </w:p>
          <w:p w:rsidR="00A948DB" w:rsidRPr="00DA5744" w:rsidRDefault="00A948DB" w:rsidP="00A948DB">
            <w:pPr>
              <w:numPr>
                <w:ilvl w:val="4"/>
                <w:numId w:val="20"/>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A948DB" w:rsidRPr="00DA5744" w:rsidRDefault="00A948DB" w:rsidP="00B67238">
            <w:pPr>
              <w:keepNext/>
              <w:keepLines/>
              <w:tabs>
                <w:tab w:val="left" w:pos="5973"/>
              </w:tabs>
              <w:outlineLvl w:val="2"/>
              <w:rPr>
                <w:rFonts w:ascii="Footlight MT Light" w:hAnsi="Footlight MT Light" w:cs="Arial"/>
                <w:sz w:val="24"/>
                <w:szCs w:val="24"/>
                <w:lang w:val="id-ID"/>
              </w:rPr>
            </w:pPr>
          </w:p>
          <w:p w:rsidR="00A948DB" w:rsidRPr="00DA5744" w:rsidRDefault="00A948DB" w:rsidP="00A948DB">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DENDA</w:t>
            </w:r>
          </w:p>
          <w:p w:rsidR="00A948DB" w:rsidRDefault="00A948DB" w:rsidP="00A948DB">
            <w:pPr>
              <w:numPr>
                <w:ilvl w:val="4"/>
                <w:numId w:val="23"/>
              </w:numPr>
              <w:tabs>
                <w:tab w:val="clear" w:pos="984"/>
                <w:tab w:val="num" w:pos="709"/>
              </w:tabs>
              <w:ind w:left="738" w:right="123" w:hanging="284"/>
              <w:rPr>
                <w:rFonts w:ascii="Footlight MT Light" w:hAnsi="Footlight MT Light"/>
                <w:sz w:val="24"/>
                <w:szCs w:val="24"/>
                <w:lang w:val="id-ID"/>
              </w:rPr>
            </w:pPr>
            <w:r w:rsidRPr="000603AF">
              <w:rPr>
                <w:rFonts w:ascii="Footlight MT Light" w:hAnsi="Footlight MT Light"/>
                <w:sz w:val="24"/>
                <w:szCs w:val="24"/>
                <w:lang w:val="fi-FI"/>
              </w:rPr>
              <w:t>Jika</w:t>
            </w:r>
            <w:r w:rsidRPr="00DA5744">
              <w:rPr>
                <w:rFonts w:ascii="Footlight MT Light" w:hAnsi="Footlight MT Light"/>
                <w:snapToGrid w:val="0"/>
                <w:sz w:val="24"/>
                <w:szCs w:val="24"/>
                <w:lang w:val="sv-SE"/>
              </w:rPr>
              <w:t xml:space="preserve"> </w:t>
            </w:r>
            <w:r w:rsidRPr="00DA5744">
              <w:rPr>
                <w:rFonts w:ascii="Footlight MT Light" w:hAnsi="Footlight MT Light"/>
                <w:sz w:val="24"/>
                <w:szCs w:val="24"/>
                <w:lang w:val="sv-SE"/>
              </w:rPr>
              <w:t xml:space="preserve">pekerjaan tidak dapat diselesaikan dalam jangka waktu pelaksanaan pekerjaan karena kesalahan atau kelalaian Penyedia maka Penyedia berkewajiban untuk membayar denda kepada PPK sebesar </w:t>
            </w:r>
            <w:r>
              <w:rPr>
                <w:rFonts w:ascii="Footlight MT Light" w:hAnsi="Footlight MT Light"/>
                <w:sz w:val="24"/>
                <w:szCs w:val="24"/>
                <w:lang w:val="id-ID"/>
              </w:rPr>
              <w:t>1</w:t>
            </w:r>
            <w:r w:rsidRPr="00DA5744">
              <w:rPr>
                <w:rFonts w:ascii="Footlight MT Light" w:hAnsi="Footlight MT Light"/>
                <w:sz w:val="24"/>
                <w:szCs w:val="24"/>
                <w:lang w:val="sv-SE"/>
              </w:rPr>
              <w:t>/1000 (satu per</w:t>
            </w:r>
            <w:r>
              <w:rPr>
                <w:rFonts w:ascii="Footlight MT Light" w:hAnsi="Footlight MT Light"/>
                <w:sz w:val="24"/>
                <w:szCs w:val="24"/>
                <w:lang w:val="id-ID"/>
              </w:rPr>
              <w:t>mil</w:t>
            </w:r>
            <w:r w:rsidRPr="00DA5744">
              <w:rPr>
                <w:rFonts w:ascii="Footlight MT Light" w:hAnsi="Footlight MT Light"/>
                <w:sz w:val="24"/>
                <w:szCs w:val="24"/>
                <w:lang w:val="sv-SE"/>
              </w:rPr>
              <w:t xml:space="preserve">) dari </w:t>
            </w:r>
            <w:r w:rsidRPr="00B80DCE">
              <w:rPr>
                <w:rFonts w:ascii="Footlight MT Light" w:hAnsi="Footlight MT Light"/>
                <w:i/>
                <w:sz w:val="24"/>
                <w:szCs w:val="24"/>
                <w:lang w:val="id-ID"/>
              </w:rPr>
              <w:t>[</w:t>
            </w:r>
            <w:r w:rsidRPr="00B80DCE">
              <w:rPr>
                <w:rFonts w:ascii="Footlight MT Light" w:hAnsi="Footlight MT Light" w:cs="TTE1B9BA18t00"/>
                <w:i/>
                <w:sz w:val="24"/>
                <w:szCs w:val="24"/>
              </w:rPr>
              <w:t>nilai SPK</w:t>
            </w:r>
            <w:r w:rsidRPr="00B80DCE">
              <w:rPr>
                <w:rFonts w:ascii="Footlight MT Light" w:hAnsi="Footlight MT Light" w:cs="TTE1B9BA18t00"/>
                <w:i/>
                <w:sz w:val="24"/>
                <w:szCs w:val="24"/>
                <w:lang w:val="id-ID"/>
              </w:rPr>
              <w:t xml:space="preserve"> atau dari nilai bagian SPK]</w:t>
            </w:r>
            <w:r>
              <w:rPr>
                <w:rFonts w:ascii="Footlight MT Light" w:hAnsi="Footlight MT Light" w:cs="TTE1B9BA18t00"/>
                <w:sz w:val="24"/>
                <w:szCs w:val="24"/>
                <w:lang w:val="id-ID"/>
              </w:rPr>
              <w:t xml:space="preserve"> (tidak termasuk PPN)</w:t>
            </w:r>
            <w:r w:rsidRPr="00DA5744">
              <w:rPr>
                <w:rFonts w:ascii="Footlight MT Light" w:hAnsi="Footlight MT Light" w:cs="TTE1B9BA18t00"/>
                <w:sz w:val="24"/>
                <w:szCs w:val="24"/>
              </w:rPr>
              <w:t xml:space="preserve"> untuk setiap hari keterlambatan</w:t>
            </w:r>
            <w:r>
              <w:rPr>
                <w:rFonts w:ascii="Footlight MT Light" w:hAnsi="Footlight MT Light" w:cs="TTE1B9BA18t00"/>
                <w:sz w:val="24"/>
                <w:szCs w:val="24"/>
              </w:rPr>
              <w:t>.</w:t>
            </w:r>
          </w:p>
          <w:p w:rsidR="00A948DB" w:rsidRPr="00DA5744" w:rsidRDefault="00A948DB" w:rsidP="00A948DB">
            <w:pPr>
              <w:numPr>
                <w:ilvl w:val="4"/>
                <w:numId w:val="23"/>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PPK mengenakan Denda dengan memotong pembayaran prestasi pekerjaan penyedia. Pembayaran Denda tidak mengurangi tanggung jawab kontraktual penyedia.</w:t>
            </w:r>
          </w:p>
          <w:p w:rsidR="00A948DB" w:rsidRPr="00DA5744" w:rsidRDefault="00A948DB" w:rsidP="00B67238">
            <w:pPr>
              <w:tabs>
                <w:tab w:val="left" w:pos="5973"/>
              </w:tabs>
              <w:rPr>
                <w:rFonts w:ascii="Footlight MT Light" w:hAnsi="Footlight MT Light" w:cs="Arial"/>
                <w:sz w:val="24"/>
                <w:szCs w:val="24"/>
                <w:lang w:val="id-ID"/>
              </w:rPr>
            </w:pPr>
            <w:r w:rsidRPr="00DA5744">
              <w:rPr>
                <w:rFonts w:ascii="Footlight MT Light" w:hAnsi="Footlight MT Light" w:cs="Arial"/>
                <w:sz w:val="24"/>
                <w:szCs w:val="24"/>
                <w:lang w:val="id-ID"/>
              </w:rPr>
              <w:tab/>
            </w:r>
          </w:p>
          <w:p w:rsidR="00A948DB" w:rsidRPr="00DA5744" w:rsidRDefault="00A948DB" w:rsidP="00A948DB">
            <w:pPr>
              <w:numPr>
                <w:ilvl w:val="0"/>
                <w:numId w:val="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PENYELESAIAN</w:t>
            </w:r>
            <w:r w:rsidRPr="00DA5744">
              <w:rPr>
                <w:rFonts w:ascii="Footlight MT Light" w:hAnsi="Footlight MT Light"/>
                <w:sz w:val="24"/>
                <w:szCs w:val="24"/>
              </w:rPr>
              <w:t xml:space="preserve"> PERSELISIHAN</w:t>
            </w:r>
          </w:p>
          <w:p w:rsidR="00A948DB" w:rsidRPr="00DA5744" w:rsidRDefault="00A948DB" w:rsidP="00B67238">
            <w:pPr>
              <w:ind w:left="454" w:right="123"/>
              <w:rPr>
                <w:rFonts w:ascii="Footlight MT Light" w:hAnsi="Footlight MT Light"/>
                <w:sz w:val="24"/>
                <w:szCs w:val="24"/>
                <w:lang w:val="sv-SE"/>
              </w:rPr>
            </w:pPr>
            <w:r w:rsidRPr="00DA5744">
              <w:rPr>
                <w:rFonts w:ascii="Footlight MT Light" w:hAnsi="Footlight MT Light"/>
                <w:sz w:val="24"/>
                <w:szCs w:val="24"/>
                <w:lang w:val="sv-SE"/>
              </w:rPr>
              <w:t xml:space="preserve">PPK dan penyedia berkewajiban untuk berupaya sungguh-sungguh menyelesaikan secara damai semua perselisihan yang timbul dari atau berhubungan dengan SPK ini atau interpretasinya selama atau setelah pelaksanaan pekerjaan. </w:t>
            </w:r>
            <w:r w:rsidRPr="00DA5744">
              <w:rPr>
                <w:rFonts w:ascii="Footlight MT Light" w:hAnsi="Footlight MT Light"/>
                <w:noProof/>
                <w:sz w:val="24"/>
                <w:szCs w:val="24"/>
                <w:lang w:val="sv-SE"/>
              </w:rPr>
              <w:t xml:space="preserve">Jika perselisihan tidak </w:t>
            </w:r>
            <w:r w:rsidRPr="00DA5744">
              <w:rPr>
                <w:rFonts w:ascii="Footlight MT Light" w:hAnsi="Footlight MT Light"/>
                <w:noProof/>
                <w:sz w:val="24"/>
                <w:szCs w:val="24"/>
                <w:lang w:val="sv-SE"/>
              </w:rPr>
              <w:lastRenderedPageBreak/>
              <w:t xml:space="preserve">dapat diselesaikan secara musyawarah maka perselisihan akan diselesaikan melalui </w:t>
            </w:r>
            <w:r>
              <w:rPr>
                <w:rFonts w:ascii="Footlight MT Light" w:hAnsi="Footlight MT Light"/>
                <w:noProof/>
                <w:sz w:val="24"/>
                <w:szCs w:val="24"/>
                <w:lang w:val="id-ID"/>
              </w:rPr>
              <w:t xml:space="preserve">Layanan Penyelesaian Sengketa, arbitrase atau </w:t>
            </w:r>
            <w:r w:rsidRPr="00DA5744">
              <w:rPr>
                <w:rFonts w:ascii="Footlight MT Light" w:hAnsi="Footlight MT Light"/>
                <w:noProof/>
                <w:sz w:val="24"/>
                <w:szCs w:val="24"/>
                <w:lang w:val="sv-SE"/>
              </w:rPr>
              <w:t>Pengadilan Negeri.</w:t>
            </w:r>
          </w:p>
          <w:p w:rsidR="00A948DB" w:rsidRPr="00DA5744" w:rsidRDefault="00A948DB" w:rsidP="00B67238">
            <w:pPr>
              <w:pStyle w:val="BodyText"/>
              <w:keepNext/>
              <w:keepLines/>
              <w:tabs>
                <w:tab w:val="left" w:pos="360"/>
              </w:tabs>
              <w:spacing w:after="0"/>
              <w:ind w:left="426" w:hanging="426"/>
              <w:outlineLvl w:val="2"/>
              <w:rPr>
                <w:rFonts w:ascii="Footlight MT Light" w:hAnsi="Footlight MT Light"/>
                <w:noProof/>
                <w:szCs w:val="24"/>
                <w:lang w:val="sv-SE"/>
              </w:rPr>
            </w:pPr>
          </w:p>
          <w:p w:rsidR="00A948DB" w:rsidRPr="00DA5744" w:rsidRDefault="00A948DB" w:rsidP="00A948DB">
            <w:pPr>
              <w:numPr>
                <w:ilvl w:val="0"/>
                <w:numId w:val="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LARANGAN</w:t>
            </w:r>
            <w:r w:rsidRPr="00DA5744">
              <w:rPr>
                <w:rFonts w:ascii="Footlight MT Light" w:hAnsi="Footlight MT Light"/>
                <w:sz w:val="24"/>
                <w:szCs w:val="24"/>
                <w:lang w:val="sv-SE"/>
              </w:rPr>
              <w:t xml:space="preserve"> PEMBERIAN KOMISI</w:t>
            </w:r>
            <w:r w:rsidRPr="00DA5744">
              <w:rPr>
                <w:rFonts w:ascii="Footlight MT Light" w:hAnsi="Footlight MT Light"/>
                <w:noProof/>
                <w:sz w:val="24"/>
                <w:szCs w:val="24"/>
                <w:lang w:val="sv-SE"/>
              </w:rPr>
              <w:t xml:space="preserve"> </w:t>
            </w:r>
          </w:p>
          <w:p w:rsidR="00A948DB" w:rsidRPr="00DA5744" w:rsidRDefault="00A948DB" w:rsidP="00B67238">
            <w:pPr>
              <w:ind w:left="454" w:right="123"/>
              <w:rPr>
                <w:rFonts w:ascii="Footlight MT Light" w:hAnsi="Footlight MT Light"/>
                <w:sz w:val="24"/>
                <w:szCs w:val="24"/>
                <w:lang w:val="id-ID"/>
              </w:rPr>
            </w:pPr>
            <w:r w:rsidRPr="00DA5744">
              <w:rPr>
                <w:rFonts w:ascii="Footlight MT Light" w:hAnsi="Footlight MT Light"/>
                <w:sz w:val="24"/>
                <w:szCs w:val="24"/>
                <w:lang w:val="sv-SE"/>
              </w:rPr>
              <w:t>Penyedia menja</w:t>
            </w:r>
            <w:r>
              <w:rPr>
                <w:rFonts w:ascii="Footlight MT Light" w:hAnsi="Footlight MT Light"/>
                <w:sz w:val="24"/>
                <w:szCs w:val="24"/>
                <w:lang w:val="sv-SE"/>
              </w:rPr>
              <w:t>min bahwa tidak satu pun persone</w:t>
            </w:r>
            <w:r w:rsidRPr="00DA5744">
              <w:rPr>
                <w:rFonts w:ascii="Footlight MT Light" w:hAnsi="Footlight MT Light"/>
                <w:sz w:val="24"/>
                <w:szCs w:val="24"/>
                <w:lang w:val="sv-SE"/>
              </w:rPr>
              <w:t>l satuan kerja PPK telah atau akan menerima komisi atau keuntungan tidak sah lainnya baik langsung maupun tidak langsung dari SPK ini. Penyedia menyetujui bahwa pelanggaran syarat ini merupakan pelanggaran yang mendasar terhadap SPK ini.</w:t>
            </w:r>
          </w:p>
          <w:p w:rsidR="00A948DB" w:rsidRPr="00DA5744" w:rsidRDefault="00A948DB" w:rsidP="00B67238">
            <w:pPr>
              <w:tabs>
                <w:tab w:val="left" w:pos="252"/>
              </w:tabs>
              <w:rPr>
                <w:rFonts w:ascii="Footlight MT Light" w:hAnsi="Footlight MT Light"/>
                <w:sz w:val="24"/>
                <w:szCs w:val="24"/>
              </w:rPr>
            </w:pPr>
          </w:p>
        </w:tc>
      </w:tr>
    </w:tbl>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TE1B9BA1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7EB"/>
    <w:multiLevelType w:val="hybridMultilevel"/>
    <w:tmpl w:val="41D02BC4"/>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491D9B"/>
    <w:multiLevelType w:val="multilevel"/>
    <w:tmpl w:val="FEACDB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
    <w:nsid w:val="0F833A73"/>
    <w:multiLevelType w:val="multilevel"/>
    <w:tmpl w:val="1C44D92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
    <w:nsid w:val="14D3183A"/>
    <w:multiLevelType w:val="multilevel"/>
    <w:tmpl w:val="C2E081E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
    <w:nsid w:val="1A211F08"/>
    <w:multiLevelType w:val="multilevel"/>
    <w:tmpl w:val="F7E6F87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6">
    <w:nsid w:val="1E961553"/>
    <w:multiLevelType w:val="multilevel"/>
    <w:tmpl w:val="604E2AC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
    <w:nsid w:val="2A885F13"/>
    <w:multiLevelType w:val="hybridMultilevel"/>
    <w:tmpl w:val="0DE095FE"/>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957AFA4C">
      <w:start w:val="1"/>
      <w:numFmt w:val="decimal"/>
      <w:lvlText w:val="%3)"/>
      <w:lvlJc w:val="left"/>
      <w:pPr>
        <w:ind w:left="1170" w:hanging="360"/>
      </w:pPr>
      <w:rPr>
        <w:rFonts w:hint="default"/>
        <w:b w:val="0"/>
        <w:i w:val="0"/>
        <w:color w:val="auto"/>
        <w:sz w:val="24"/>
        <w:szCs w:val="24"/>
      </w:rPr>
    </w:lvl>
    <w:lvl w:ilvl="3" w:tplc="74EC1A62" w:tentative="1">
      <w:start w:val="1"/>
      <w:numFmt w:val="decimal"/>
      <w:lvlText w:val="%4."/>
      <w:lvlJc w:val="left"/>
      <w:pPr>
        <w:ind w:left="2880" w:hanging="360"/>
      </w:pPr>
    </w:lvl>
    <w:lvl w:ilvl="4" w:tplc="A6F6DE1E" w:tentative="1">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8">
    <w:nsid w:val="30980413"/>
    <w:multiLevelType w:val="multilevel"/>
    <w:tmpl w:val="0106C2E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
    <w:nsid w:val="42D11AE7"/>
    <w:multiLevelType w:val="multilevel"/>
    <w:tmpl w:val="E18A113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
    <w:nsid w:val="49F86E67"/>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
    <w:nsid w:val="4CF76033"/>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
    <w:nsid w:val="52D03D92"/>
    <w:multiLevelType w:val="multilevel"/>
    <w:tmpl w:val="77F8E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
    <w:nsid w:val="57CC06EF"/>
    <w:multiLevelType w:val="multilevel"/>
    <w:tmpl w:val="BFB8AE0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6">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18">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B720924"/>
    <w:multiLevelType w:val="multilevel"/>
    <w:tmpl w:val="2020E1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
    <w:nsid w:val="7D3406B8"/>
    <w:multiLevelType w:val="multilevel"/>
    <w:tmpl w:val="26DE5D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
    <w:nsid w:val="7FC90D1A"/>
    <w:multiLevelType w:val="hybridMultilevel"/>
    <w:tmpl w:val="8BCA4F24"/>
    <w:lvl w:ilvl="0" w:tplc="04210011">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7"/>
  </w:num>
  <w:num w:numId="2">
    <w:abstractNumId w:val="0"/>
  </w:num>
  <w:num w:numId="3">
    <w:abstractNumId w:val="20"/>
  </w:num>
  <w:num w:numId="4">
    <w:abstractNumId w:val="22"/>
  </w:num>
  <w:num w:numId="5">
    <w:abstractNumId w:val="5"/>
  </w:num>
  <w:num w:numId="6">
    <w:abstractNumId w:val="4"/>
  </w:num>
  <w:num w:numId="7">
    <w:abstractNumId w:val="9"/>
  </w:num>
  <w:num w:numId="8">
    <w:abstractNumId w:val="12"/>
  </w:num>
  <w:num w:numId="9">
    <w:abstractNumId w:val="21"/>
  </w:num>
  <w:num w:numId="10">
    <w:abstractNumId w:val="6"/>
  </w:num>
  <w:num w:numId="11">
    <w:abstractNumId w:val="19"/>
  </w:num>
  <w:num w:numId="12">
    <w:abstractNumId w:val="18"/>
  </w:num>
  <w:num w:numId="13">
    <w:abstractNumId w:val="8"/>
  </w:num>
  <w:num w:numId="14">
    <w:abstractNumId w:val="10"/>
  </w:num>
  <w:num w:numId="15">
    <w:abstractNumId w:val="2"/>
  </w:num>
  <w:num w:numId="16">
    <w:abstractNumId w:val="1"/>
  </w:num>
  <w:num w:numId="17">
    <w:abstractNumId w:val="13"/>
  </w:num>
  <w:num w:numId="18">
    <w:abstractNumId w:val="15"/>
  </w:num>
  <w:num w:numId="19">
    <w:abstractNumId w:val="17"/>
  </w:num>
  <w:num w:numId="20">
    <w:abstractNumId w:val="14"/>
  </w:num>
  <w:num w:numId="21">
    <w:abstractNumId w:val="16"/>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DB"/>
    <w:rsid w:val="000E12A9"/>
    <w:rsid w:val="006E0D66"/>
    <w:rsid w:val="00A948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F18E1-31ED-46B6-BDFD-58574E49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8DB"/>
    <w:pPr>
      <w:spacing w:before="0" w:after="0" w:line="240" w:lineRule="auto"/>
      <w:ind w:right="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948DB"/>
    <w:pPr>
      <w:suppressAutoHyphen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48DB"/>
    <w:rPr>
      <w:rFonts w:ascii="Times New Roman" w:eastAsia="Times New Roman" w:hAnsi="Times New Roman" w:cs="Times New Roman"/>
      <w:b/>
      <w:sz w:val="36"/>
      <w:szCs w:val="20"/>
    </w:rPr>
  </w:style>
  <w:style w:type="paragraph" w:styleId="BodyText">
    <w:name w:val="Body Text"/>
    <w:basedOn w:val="Normal"/>
    <w:link w:val="BodyTextChar"/>
    <w:rsid w:val="00A948DB"/>
    <w:pPr>
      <w:suppressAutoHyphens/>
      <w:spacing w:after="120"/>
    </w:pPr>
    <w:rPr>
      <w:sz w:val="24"/>
    </w:rPr>
  </w:style>
  <w:style w:type="character" w:customStyle="1" w:styleId="BodyTextChar">
    <w:name w:val="Body Text Char"/>
    <w:basedOn w:val="DefaultParagraphFont"/>
    <w:link w:val="BodyText"/>
    <w:rsid w:val="00A948DB"/>
    <w:rPr>
      <w:rFonts w:ascii="Times New Roman" w:eastAsia="Times New Roman" w:hAnsi="Times New Roman" w:cs="Times New Roman"/>
      <w:sz w:val="24"/>
      <w:szCs w:val="20"/>
    </w:rPr>
  </w:style>
  <w:style w:type="paragraph" w:styleId="ListParagraph">
    <w:name w:val="List Paragraph"/>
    <w:aliases w:val="Butir"/>
    <w:basedOn w:val="Normal"/>
    <w:link w:val="ListParagraphChar"/>
    <w:qFormat/>
    <w:rsid w:val="00A948DB"/>
    <w:pPr>
      <w:ind w:left="720"/>
      <w:contextualSpacing/>
    </w:pPr>
  </w:style>
  <w:style w:type="character" w:customStyle="1" w:styleId="ListParagraphChar">
    <w:name w:val="List Paragraph Char"/>
    <w:aliases w:val="Butir Char"/>
    <w:link w:val="ListParagraph"/>
    <w:rsid w:val="00A948D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2535</Words>
  <Characters>14454</Characters>
  <Application>Microsoft Office Word</Application>
  <DocSecurity>0</DocSecurity>
  <Lines>120</Lines>
  <Paragraphs>33</Paragraphs>
  <ScaleCrop>false</ScaleCrop>
  <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2021-11-14T16:18:00Z</dcterms:created>
  <dcterms:modified xsi:type="dcterms:W3CDTF">2021-11-14T16:20:00Z</dcterms:modified>
</cp:coreProperties>
</file>